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6B" w:rsidRPr="00EB6D6B" w:rsidRDefault="00EB6D6B" w:rsidP="008F394F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B6D6B" w:rsidRPr="00EB6D6B" w:rsidRDefault="008F394F" w:rsidP="008F394F">
      <w:pPr>
        <w:spacing w:before="240" w:after="0" w:line="240" w:lineRule="auto"/>
        <w:ind w:left="227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PATVIRTINTA</w:t>
      </w:r>
    </w:p>
    <w:p w:rsidR="008F394F" w:rsidRPr="008F7BE7" w:rsidRDefault="00A07F71" w:rsidP="008F7BE7">
      <w:pPr>
        <w:spacing w:before="240" w:after="0" w:line="240" w:lineRule="auto"/>
        <w:ind w:left="5184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r w:rsidR="008F7BE7">
        <w:rPr>
          <w:rFonts w:ascii="Times New Roman" w:eastAsia="Times New Roman" w:hAnsi="Times New Roman" w:cs="Times New Roman"/>
          <w:sz w:val="24"/>
          <w:szCs w:val="24"/>
          <w:lang w:val="en-US"/>
        </w:rPr>
        <w:t>Vilniaus Jeruzalės progimnazijos d</w:t>
      </w:r>
      <w:r w:rsidR="00EB6D6B" w:rsidRPr="00EB6D6B">
        <w:rPr>
          <w:rFonts w:ascii="Times New Roman" w:eastAsia="Times New Roman" w:hAnsi="Times New Roman" w:cs="Times New Roman"/>
          <w:sz w:val="24"/>
          <w:szCs w:val="24"/>
          <w:lang w:val="en-US"/>
        </w:rPr>
        <w:t>irektori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EB6D6B" w:rsidRPr="00EB6D6B">
        <w:rPr>
          <w:rFonts w:ascii="Times New Roman" w:eastAsia="Times New Roman" w:hAnsi="Times New Roman" w:cs="Times New Roman"/>
          <w:sz w:val="24"/>
          <w:szCs w:val="24"/>
          <w:lang w:val="en-US"/>
        </w:rPr>
        <w:t>us</w:t>
      </w:r>
      <w:r w:rsidR="008F7B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EB6D6B" w:rsidRPr="00EB6D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8F7B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</w:t>
      </w:r>
    </w:p>
    <w:p w:rsidR="008F394F" w:rsidRDefault="00782651" w:rsidP="008F394F">
      <w:pPr>
        <w:jc w:val="right"/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en-US"/>
        </w:rPr>
        <w:t xml:space="preserve">  </w:t>
      </w:r>
      <w:r w:rsidR="008F394F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en-US"/>
        </w:rPr>
        <w:t xml:space="preserve">Data: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en-US"/>
        </w:rPr>
        <w:t>2024-11-19 d.</w:t>
      </w:r>
      <w:r w:rsidR="00A07F71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en-US"/>
        </w:rPr>
        <w:t xml:space="preserve">  įsakymu</w:t>
      </w:r>
      <w:r w:rsidR="008F394F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en-US"/>
        </w:rPr>
        <w:t xml:space="preserve"> Nr.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en-US"/>
        </w:rPr>
        <w:t xml:space="preserve"> V-49</w:t>
      </w:r>
    </w:p>
    <w:p w:rsidR="00EB6D6B" w:rsidRPr="00EB6D6B" w:rsidRDefault="00EB6D6B" w:rsidP="00EB6D6B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B6D6B" w:rsidRPr="00EB6D6B" w:rsidRDefault="00EB6D6B" w:rsidP="00EB6D6B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B6D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VILNIAUS JERUZALĖS PROGIMNAZIJOS BIBLIOTEKOS </w:t>
      </w:r>
    </w:p>
    <w:p w:rsidR="00EB6D6B" w:rsidRPr="00EB6D6B" w:rsidRDefault="00EB6D6B" w:rsidP="00EB6D6B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B6D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NAUDOJIMOSI TAISYKLĖS</w:t>
      </w:r>
    </w:p>
    <w:p w:rsidR="00EB6D6B" w:rsidRDefault="00EB6D6B" w:rsidP="00A07F71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6D6B" w:rsidRPr="00EB6D6B" w:rsidRDefault="00EB6D6B" w:rsidP="00EB6D6B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6D6B" w:rsidRDefault="00EB6D6B" w:rsidP="00EB6D6B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D6B">
        <w:rPr>
          <w:rFonts w:ascii="Times New Roman" w:hAnsi="Times New Roman" w:cs="Times New Roman"/>
          <w:b/>
          <w:sz w:val="24"/>
          <w:szCs w:val="24"/>
        </w:rPr>
        <w:t>BENDR</w:t>
      </w:r>
      <w:r>
        <w:rPr>
          <w:rFonts w:ascii="Times New Roman" w:hAnsi="Times New Roman" w:cs="Times New Roman"/>
          <w:b/>
          <w:sz w:val="24"/>
          <w:szCs w:val="24"/>
        </w:rPr>
        <w:t>OSI</w:t>
      </w:r>
      <w:r w:rsidRPr="00EB6D6B">
        <w:rPr>
          <w:rFonts w:ascii="Times New Roman" w:hAnsi="Times New Roman" w:cs="Times New Roman"/>
          <w:b/>
          <w:sz w:val="24"/>
          <w:szCs w:val="24"/>
        </w:rPr>
        <w:t>OS NUOSTATOS</w:t>
      </w:r>
    </w:p>
    <w:p w:rsidR="00EB6D6B" w:rsidRDefault="00EB6D6B" w:rsidP="00EB6D6B">
      <w:pPr>
        <w:pStyle w:val="Sraopastraipa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B6D6B" w:rsidRDefault="006513DF" w:rsidP="00410B1D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Vilniaus Jeruzalės progimnazijos </w:t>
      </w:r>
      <w:r w:rsidR="00EB6D6B" w:rsidRPr="00EB6D6B">
        <w:rPr>
          <w:rFonts w:ascii="Times New Roman" w:hAnsi="Times New Roman" w:cs="Times New Roman"/>
          <w:sz w:val="24"/>
          <w:szCs w:val="24"/>
        </w:rPr>
        <w:t xml:space="preserve">naudojimosi biblioteka taisyklės </w:t>
      </w:r>
      <w:r w:rsidR="008F394F">
        <w:rPr>
          <w:rFonts w:ascii="Times New Roman" w:hAnsi="Times New Roman" w:cs="Times New Roman"/>
          <w:sz w:val="24"/>
          <w:szCs w:val="24"/>
        </w:rPr>
        <w:t>(</w:t>
      </w:r>
      <w:r w:rsidR="00D20C43">
        <w:rPr>
          <w:rFonts w:ascii="Times New Roman" w:hAnsi="Times New Roman" w:cs="Times New Roman"/>
          <w:sz w:val="24"/>
          <w:szCs w:val="24"/>
        </w:rPr>
        <w:t>toliau - taisyklės) nustato vartotojų</w:t>
      </w:r>
      <w:r w:rsidR="00F139A6">
        <w:rPr>
          <w:rFonts w:ascii="Times New Roman" w:hAnsi="Times New Roman" w:cs="Times New Roman"/>
          <w:sz w:val="24"/>
          <w:szCs w:val="24"/>
        </w:rPr>
        <w:t xml:space="preserve"> aptarnavimo ir registravimo savivaldybės </w:t>
      </w:r>
      <w:r w:rsidR="008F394F">
        <w:rPr>
          <w:rFonts w:ascii="Times New Roman" w:hAnsi="Times New Roman" w:cs="Times New Roman"/>
          <w:sz w:val="24"/>
          <w:szCs w:val="24"/>
        </w:rPr>
        <w:t xml:space="preserve">įstaigoje mokyklos bibliotekoje </w:t>
      </w:r>
      <w:r w:rsidR="00410B1D">
        <w:rPr>
          <w:rFonts w:ascii="Times New Roman" w:hAnsi="Times New Roman" w:cs="Times New Roman"/>
          <w:sz w:val="24"/>
          <w:szCs w:val="24"/>
        </w:rPr>
        <w:t>(toliau</w:t>
      </w:r>
      <w:r w:rsidR="008F394F">
        <w:rPr>
          <w:rFonts w:ascii="Times New Roman" w:hAnsi="Times New Roman" w:cs="Times New Roman"/>
          <w:sz w:val="24"/>
          <w:szCs w:val="24"/>
        </w:rPr>
        <w:t xml:space="preserve"> </w:t>
      </w:r>
      <w:r w:rsidR="00410B1D">
        <w:rPr>
          <w:rFonts w:ascii="Times New Roman" w:hAnsi="Times New Roman" w:cs="Times New Roman"/>
          <w:sz w:val="24"/>
          <w:szCs w:val="24"/>
        </w:rPr>
        <w:t>-</w:t>
      </w:r>
      <w:r w:rsidR="008F394F">
        <w:rPr>
          <w:rFonts w:ascii="Times New Roman" w:hAnsi="Times New Roman" w:cs="Times New Roman"/>
          <w:sz w:val="24"/>
          <w:szCs w:val="24"/>
        </w:rPr>
        <w:t xml:space="preserve"> </w:t>
      </w:r>
      <w:r w:rsidR="00410B1D">
        <w:rPr>
          <w:rFonts w:ascii="Times New Roman" w:hAnsi="Times New Roman" w:cs="Times New Roman"/>
          <w:sz w:val="24"/>
          <w:szCs w:val="24"/>
        </w:rPr>
        <w:t>bibliotekoje) tvarką, vartotojų teises, pareigas ir atsakomybę, bibliotekų teises ir pareigas.</w:t>
      </w:r>
    </w:p>
    <w:p w:rsidR="00895C51" w:rsidRDefault="00410B1D" w:rsidP="00410B1D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Bibliotekos paskirtis- užtikrinti galimybes mokyklos bendruomenei naudotis viešaisiais informacijos šaltiniai Lietuvos Respublikos bibliotekų įstatymo, šių taisyklių ir kitų teisės aktų nustatyta tvarka.</w:t>
      </w:r>
    </w:p>
    <w:p w:rsidR="00410B1D" w:rsidRDefault="00410B1D" w:rsidP="00410B1D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Šiose taisyklėse vartotojams sąvokos apibrėžtos Lietuvos Respublikos bibliotekų įstatyme, Lietuvos Respublikos asmens duomenų teisinės apsaugos įstatyme ir Lietuvos standartuose.</w:t>
      </w:r>
      <w:r w:rsidR="008F394F" w:rsidRPr="008F394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F394F" w:rsidRPr="008F394F">
        <w:rPr>
          <w:rFonts w:ascii="Times New Roman" w:hAnsi="Times New Roman" w:cs="Times New Roman"/>
          <w:sz w:val="24"/>
          <w:szCs w:val="24"/>
        </w:rPr>
        <w:t>Pagrindinės naudojamos sąvokos:</w:t>
      </w:r>
    </w:p>
    <w:p w:rsidR="00410B1D" w:rsidRPr="00410B1D" w:rsidRDefault="00410B1D" w:rsidP="00410B1D">
      <w:pPr>
        <w:pStyle w:val="Sraopastraipa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10B1D" w:rsidRDefault="00410B1D" w:rsidP="008F7BE7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10B1D">
        <w:rPr>
          <w:rFonts w:ascii="Times New Roman" w:hAnsi="Times New Roman" w:cs="Times New Roman"/>
          <w:b/>
          <w:sz w:val="24"/>
          <w:szCs w:val="24"/>
        </w:rPr>
        <w:t xml:space="preserve">Bibliotekos paslauga- </w:t>
      </w:r>
      <w:r w:rsidRPr="00410B1D">
        <w:rPr>
          <w:rFonts w:ascii="Times New Roman" w:hAnsi="Times New Roman" w:cs="Times New Roman"/>
          <w:sz w:val="24"/>
          <w:szCs w:val="24"/>
        </w:rPr>
        <w:t>tai bet kokia paslauga</w:t>
      </w:r>
      <w:r>
        <w:rPr>
          <w:rFonts w:ascii="Times New Roman" w:hAnsi="Times New Roman" w:cs="Times New Roman"/>
          <w:sz w:val="24"/>
          <w:szCs w:val="24"/>
        </w:rPr>
        <w:t xml:space="preserve">, sukurta </w:t>
      </w:r>
      <w:r w:rsidR="008F394F" w:rsidRPr="008F394F">
        <w:rPr>
          <w:rFonts w:ascii="Times New Roman" w:hAnsi="Times New Roman" w:cs="Times New Roman"/>
          <w:sz w:val="24"/>
          <w:szCs w:val="24"/>
        </w:rPr>
        <w:t>vykdant bibliotekos veiklą ir naudojant bibliotekoje esančius ar kitus prieinamus informacijos išteklius, bibliotekos įrenginius, patalpas ir specialistų kompetenciją, teikiama vartotojui nemokamai.</w:t>
      </w:r>
    </w:p>
    <w:p w:rsidR="008F394F" w:rsidRDefault="008F394F" w:rsidP="008F7BE7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8F394F">
        <w:rPr>
          <w:rFonts w:ascii="Times New Roman" w:hAnsi="Times New Roman" w:cs="Times New Roman"/>
          <w:b/>
          <w:bCs/>
          <w:sz w:val="24"/>
          <w:szCs w:val="24"/>
        </w:rPr>
        <w:t>artotojų aptarnavimas </w:t>
      </w:r>
      <w:r w:rsidRPr="008F39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D6952">
        <w:rPr>
          <w:rFonts w:ascii="Times New Roman" w:hAnsi="Times New Roman" w:cs="Times New Roman"/>
          <w:sz w:val="24"/>
          <w:szCs w:val="24"/>
        </w:rPr>
        <w:t xml:space="preserve">bibliotekos veikla, apimanti lankytojams ir vartotojams </w:t>
      </w:r>
      <w:r w:rsidR="003D6952">
        <w:rPr>
          <w:rFonts w:ascii="Times New Roman" w:hAnsi="Times New Roman" w:cs="Times New Roman"/>
          <w:sz w:val="24"/>
          <w:szCs w:val="24"/>
        </w:rPr>
        <w:t xml:space="preserve">( visiems progimnazijos bendruomenės nariams) </w:t>
      </w:r>
      <w:r w:rsidRPr="003D6952">
        <w:rPr>
          <w:rFonts w:ascii="Times New Roman" w:hAnsi="Times New Roman" w:cs="Times New Roman"/>
          <w:sz w:val="24"/>
          <w:szCs w:val="24"/>
        </w:rPr>
        <w:t>suteikiamas paslaugas bibliotekoje ir/ar už jos ribų – telefonu, elektroninėmis ar kt. ryšio priemonėmis.</w:t>
      </w:r>
    </w:p>
    <w:p w:rsidR="003D6952" w:rsidRPr="000D5674" w:rsidRDefault="006513DF" w:rsidP="000D5674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Registruotas v</w:t>
      </w:r>
      <w:r w:rsidR="003D6952" w:rsidRPr="003D6952">
        <w:rPr>
          <w:rFonts w:ascii="Times New Roman" w:hAnsi="Times New Roman" w:cs="Times New Roman"/>
          <w:b/>
          <w:bCs/>
          <w:sz w:val="24"/>
          <w:szCs w:val="24"/>
        </w:rPr>
        <w:t>artotojas </w:t>
      </w:r>
      <w:r w:rsidR="003D6952" w:rsidRPr="003D6952">
        <w:rPr>
          <w:rFonts w:ascii="Times New Roman" w:hAnsi="Times New Roman" w:cs="Times New Roman"/>
          <w:sz w:val="24"/>
          <w:szCs w:val="24"/>
        </w:rPr>
        <w:t xml:space="preserve">– </w:t>
      </w:r>
      <w:r w:rsidR="000D5674" w:rsidRPr="000D5674">
        <w:rPr>
          <w:rFonts w:ascii="Times New Roman" w:hAnsi="Times New Roman" w:cs="Times New Roman"/>
          <w:sz w:val="24"/>
          <w:szCs w:val="24"/>
        </w:rPr>
        <w:t>informacijos vartotojas, nustatyta tva</w:t>
      </w:r>
      <w:r w:rsidR="000D5674">
        <w:rPr>
          <w:rFonts w:ascii="Times New Roman" w:hAnsi="Times New Roman" w:cs="Times New Roman"/>
          <w:sz w:val="24"/>
          <w:szCs w:val="24"/>
        </w:rPr>
        <w:t>rka užsiregistravęs bibliotekos kompiuterinėje sistemoje MOBIS ir gavęs teisę</w:t>
      </w:r>
      <w:r w:rsidR="000D5674" w:rsidRPr="000D5674">
        <w:rPr>
          <w:rFonts w:ascii="Times New Roman" w:hAnsi="Times New Roman" w:cs="Times New Roman"/>
          <w:sz w:val="24"/>
          <w:szCs w:val="24"/>
        </w:rPr>
        <w:t xml:space="preserve"> gauti panaudai į namus bibliotekos dokumentus,</w:t>
      </w:r>
      <w:r w:rsidR="000D5674">
        <w:rPr>
          <w:rFonts w:ascii="Times New Roman" w:hAnsi="Times New Roman" w:cs="Times New Roman"/>
          <w:sz w:val="24"/>
          <w:szCs w:val="24"/>
        </w:rPr>
        <w:t xml:space="preserve"> pratęsti jų panaudos terminą </w:t>
      </w:r>
      <w:r w:rsidR="000D5674" w:rsidRPr="000D5674">
        <w:rPr>
          <w:rFonts w:ascii="Times New Roman" w:hAnsi="Times New Roman" w:cs="Times New Roman"/>
          <w:sz w:val="24"/>
          <w:szCs w:val="24"/>
        </w:rPr>
        <w:t>ir naudotis kitomis bibliotekos paslaugomis, kuriom</w:t>
      </w:r>
      <w:r w:rsidR="000D5674">
        <w:rPr>
          <w:rFonts w:ascii="Times New Roman" w:hAnsi="Times New Roman" w:cs="Times New Roman"/>
          <w:sz w:val="24"/>
          <w:szCs w:val="24"/>
        </w:rPr>
        <w:t>s</w:t>
      </w:r>
      <w:r w:rsidR="000D5674" w:rsidRPr="000D5674">
        <w:rPr>
          <w:rFonts w:ascii="Times New Roman" w:hAnsi="Times New Roman" w:cs="Times New Roman"/>
          <w:sz w:val="24"/>
          <w:szCs w:val="24"/>
        </w:rPr>
        <w:t xml:space="preserve"> būtinas vartotojo tapatybės patvirtinimas (indentifikavimas)</w:t>
      </w:r>
      <w:r w:rsidR="000D5674">
        <w:rPr>
          <w:rFonts w:ascii="Times New Roman" w:hAnsi="Times New Roman" w:cs="Times New Roman"/>
          <w:sz w:val="24"/>
          <w:szCs w:val="24"/>
        </w:rPr>
        <w:t>.</w:t>
      </w:r>
    </w:p>
    <w:p w:rsidR="006513DF" w:rsidRPr="000D5674" w:rsidRDefault="006513DF" w:rsidP="008F7BE7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Neregistruotas vartotojas</w:t>
      </w:r>
      <w:r w:rsidR="000D5674" w:rsidRPr="000D5674">
        <w:t xml:space="preserve"> </w:t>
      </w:r>
      <w:r w:rsidR="000D567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D5674" w:rsidRPr="000D5674">
        <w:rPr>
          <w:rFonts w:ascii="Times New Roman" w:hAnsi="Times New Roman" w:cs="Times New Roman"/>
          <w:bCs/>
          <w:sz w:val="24"/>
          <w:szCs w:val="24"/>
        </w:rPr>
        <w:t>vartotojas, kuris lankosi bibliotekoje ir naudojasi bibliotekos paslaugomis, kurioms nebūtinas jo tapat</w:t>
      </w:r>
      <w:r w:rsidR="000D5674">
        <w:rPr>
          <w:rFonts w:ascii="Times New Roman" w:hAnsi="Times New Roman" w:cs="Times New Roman"/>
          <w:bCs/>
          <w:sz w:val="24"/>
          <w:szCs w:val="24"/>
        </w:rPr>
        <w:t>ybės patvirtinimas( užsiregistrav</w:t>
      </w:r>
      <w:r w:rsidR="000D5674" w:rsidRPr="000D5674">
        <w:rPr>
          <w:rFonts w:ascii="Times New Roman" w:hAnsi="Times New Roman" w:cs="Times New Roman"/>
          <w:bCs/>
          <w:sz w:val="24"/>
          <w:szCs w:val="24"/>
        </w:rPr>
        <w:t>imas), pavyzdžiui, naudojimasi</w:t>
      </w:r>
      <w:r w:rsidR="000D5674">
        <w:rPr>
          <w:rFonts w:ascii="Times New Roman" w:hAnsi="Times New Roman" w:cs="Times New Roman"/>
          <w:bCs/>
          <w:sz w:val="24"/>
          <w:szCs w:val="24"/>
        </w:rPr>
        <w:t>s bi</w:t>
      </w:r>
      <w:r w:rsidR="000D5674" w:rsidRPr="000D5674">
        <w:rPr>
          <w:rFonts w:ascii="Times New Roman" w:hAnsi="Times New Roman" w:cs="Times New Roman"/>
          <w:bCs/>
          <w:sz w:val="24"/>
          <w:szCs w:val="24"/>
        </w:rPr>
        <w:t xml:space="preserve">bliotekos skaitykla, dalyvavimas viešuose </w:t>
      </w:r>
      <w:r w:rsidR="000D5674">
        <w:rPr>
          <w:rFonts w:ascii="Times New Roman" w:hAnsi="Times New Roman" w:cs="Times New Roman"/>
          <w:bCs/>
          <w:sz w:val="24"/>
          <w:szCs w:val="24"/>
        </w:rPr>
        <w:t>renginiuose.</w:t>
      </w:r>
    </w:p>
    <w:p w:rsidR="003D6952" w:rsidRDefault="003D6952" w:rsidP="008F7BE7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D6952">
        <w:rPr>
          <w:rFonts w:ascii="Times New Roman" w:hAnsi="Times New Roman" w:cs="Times New Roman"/>
          <w:b/>
          <w:bCs/>
          <w:sz w:val="24"/>
          <w:szCs w:val="24"/>
        </w:rPr>
        <w:t>Lankytojas </w:t>
      </w:r>
      <w:r w:rsidRPr="003D6952">
        <w:rPr>
          <w:rFonts w:ascii="Times New Roman" w:hAnsi="Times New Roman" w:cs="Times New Roman"/>
          <w:sz w:val="24"/>
          <w:szCs w:val="24"/>
        </w:rPr>
        <w:t>– asmuo, apsilankęs bibliotekoje ir pasinaudojęs bibliotekos paslaugomis, įskaitant ir paslaugas, kurioms nebūtina registracija, pvz.,  apsilankymas parodo</w:t>
      </w:r>
      <w:r>
        <w:rPr>
          <w:rFonts w:ascii="Times New Roman" w:hAnsi="Times New Roman" w:cs="Times New Roman"/>
          <w:sz w:val="24"/>
          <w:szCs w:val="24"/>
        </w:rPr>
        <w:t>je, renginyje, kompiuterinėje.</w:t>
      </w:r>
    </w:p>
    <w:p w:rsidR="003D6952" w:rsidRDefault="003D6952" w:rsidP="008F7BE7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D6952">
        <w:rPr>
          <w:rFonts w:ascii="Times New Roman" w:hAnsi="Times New Roman" w:cs="Times New Roman"/>
          <w:b/>
          <w:sz w:val="24"/>
          <w:szCs w:val="24"/>
        </w:rPr>
        <w:t>Dokumentas</w:t>
      </w:r>
      <w:r w:rsidRPr="003D6952">
        <w:rPr>
          <w:rFonts w:ascii="Times New Roman" w:hAnsi="Times New Roman" w:cs="Times New Roman"/>
          <w:sz w:val="24"/>
          <w:szCs w:val="24"/>
        </w:rPr>
        <w:t xml:space="preserve"> – naudojama ir saugojama laikmena su joje įrašyta informacija: knyga, period</w:t>
      </w:r>
      <w:r>
        <w:rPr>
          <w:rFonts w:ascii="Times New Roman" w:hAnsi="Times New Roman" w:cs="Times New Roman"/>
          <w:sz w:val="24"/>
          <w:szCs w:val="24"/>
        </w:rPr>
        <w:t>inis leidinys</w:t>
      </w:r>
      <w:r w:rsidRPr="003D6952">
        <w:rPr>
          <w:rFonts w:ascii="Times New Roman" w:hAnsi="Times New Roman" w:cs="Times New Roman"/>
          <w:sz w:val="24"/>
          <w:szCs w:val="24"/>
        </w:rPr>
        <w:t>, garsinis ir (arba) regimasis, kartografinis, vaizdinis, elektroninis, ar kitokiu būdu pateikiantis informaciją dokumentas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3DF" w:rsidRDefault="003D6952" w:rsidP="008F7BE7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Fondas </w:t>
      </w:r>
      <w:r w:rsidRPr="003D6952">
        <w:rPr>
          <w:rFonts w:ascii="Times New Roman" w:hAnsi="Times New Roman" w:cs="Times New Roman"/>
          <w:sz w:val="24"/>
          <w:szCs w:val="24"/>
        </w:rPr>
        <w:t>-</w:t>
      </w:r>
      <w:r w:rsidR="006513DF" w:rsidRPr="006513DF">
        <w:rPr>
          <w:rFonts w:ascii="Times New Roman" w:hAnsi="Times New Roman" w:cs="Times New Roman"/>
          <w:sz w:val="24"/>
          <w:szCs w:val="24"/>
        </w:rPr>
        <w:t xml:space="preserve"> tam tikro tipo dokumentai (pvz., knygos ir seraliniai leidiniai, elektroniniai periodiniai leidiniai), esantys bibliotekoje arba kituose informacijos šaltiniuose.</w:t>
      </w:r>
    </w:p>
    <w:p w:rsidR="006513DF" w:rsidRDefault="006513DF" w:rsidP="008F7BE7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513DF">
        <w:rPr>
          <w:rFonts w:ascii="Times New Roman" w:hAnsi="Times New Roman" w:cs="Times New Roman"/>
          <w:b/>
          <w:bCs/>
          <w:sz w:val="24"/>
          <w:szCs w:val="24"/>
        </w:rPr>
        <w:t>Dokumentų išduotis </w:t>
      </w:r>
      <w:r w:rsidRPr="006513D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513DF">
        <w:rPr>
          <w:rFonts w:ascii="Times New Roman" w:hAnsi="Times New Roman" w:cs="Times New Roman"/>
          <w:sz w:val="24"/>
          <w:szCs w:val="24"/>
        </w:rPr>
        <w:t>tiesioginis dokumento skolinimas apibrėžtam laikui vartotojams, įskaitant ir registruotą skolinimą progimnazijos viduje.</w:t>
      </w:r>
    </w:p>
    <w:p w:rsidR="000D5674" w:rsidRDefault="000D5674" w:rsidP="008F7BE7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F5CA3" w:rsidRDefault="000D5674" w:rsidP="000D5674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674">
        <w:rPr>
          <w:rFonts w:ascii="Times New Roman" w:hAnsi="Times New Roman" w:cs="Times New Roman"/>
          <w:sz w:val="24"/>
          <w:szCs w:val="24"/>
        </w:rPr>
        <w:t xml:space="preserve">Bibliotekos fondais </w:t>
      </w:r>
      <w:r>
        <w:rPr>
          <w:rFonts w:ascii="Times New Roman" w:hAnsi="Times New Roman" w:cs="Times New Roman"/>
          <w:sz w:val="24"/>
          <w:szCs w:val="24"/>
        </w:rPr>
        <w:t xml:space="preserve">ir paslaugomis </w:t>
      </w:r>
      <w:r w:rsidRPr="000D5674">
        <w:rPr>
          <w:rFonts w:ascii="Times New Roman" w:hAnsi="Times New Roman" w:cs="Times New Roman"/>
          <w:sz w:val="24"/>
          <w:szCs w:val="24"/>
        </w:rPr>
        <w:t>nemokamai gali naudotis vi</w:t>
      </w:r>
      <w:r>
        <w:rPr>
          <w:rFonts w:ascii="Times New Roman" w:hAnsi="Times New Roman" w:cs="Times New Roman"/>
          <w:sz w:val="24"/>
          <w:szCs w:val="24"/>
        </w:rPr>
        <w:t xml:space="preserve">si mokyklos bendruomenės </w:t>
      </w:r>
      <w:r w:rsidR="001F5CA3">
        <w:rPr>
          <w:rFonts w:ascii="Times New Roman" w:hAnsi="Times New Roman" w:cs="Times New Roman"/>
          <w:sz w:val="24"/>
          <w:szCs w:val="24"/>
        </w:rPr>
        <w:t>nariai.</w:t>
      </w:r>
    </w:p>
    <w:p w:rsidR="001F5CA3" w:rsidRPr="001F5CA3" w:rsidRDefault="001F5CA3" w:rsidP="001F5CA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F5CA3" w:rsidRPr="001F5CA3" w:rsidRDefault="001F5CA3" w:rsidP="001F5CA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513DF" w:rsidRDefault="006513DF" w:rsidP="001F5CA3">
      <w:pPr>
        <w:rPr>
          <w:rFonts w:ascii="Times New Roman" w:hAnsi="Times New Roman" w:cs="Times New Roman"/>
          <w:sz w:val="24"/>
          <w:szCs w:val="24"/>
        </w:rPr>
      </w:pPr>
    </w:p>
    <w:p w:rsidR="001F5CA3" w:rsidRPr="001F5CA3" w:rsidRDefault="001F5CA3" w:rsidP="001F5CA3">
      <w:pPr>
        <w:rPr>
          <w:rFonts w:ascii="Times New Roman" w:hAnsi="Times New Roman" w:cs="Times New Roman"/>
          <w:sz w:val="24"/>
          <w:szCs w:val="24"/>
        </w:rPr>
      </w:pPr>
    </w:p>
    <w:p w:rsidR="008F7BE7" w:rsidRDefault="008F7BE7" w:rsidP="000D5674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BE7">
        <w:rPr>
          <w:rFonts w:ascii="Times New Roman" w:hAnsi="Times New Roman" w:cs="Times New Roman"/>
          <w:b/>
          <w:bCs/>
          <w:sz w:val="24"/>
          <w:szCs w:val="24"/>
        </w:rPr>
        <w:t>VARTOTOJŲ APTARNAVIMO IR REGISTRAVIMO BIBLIOTEKOJE TVARKA</w:t>
      </w:r>
    </w:p>
    <w:p w:rsidR="001F5CA3" w:rsidRDefault="001F5CA3" w:rsidP="001F5CA3">
      <w:pPr>
        <w:pStyle w:val="Sraopastraipa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D5674" w:rsidRPr="008F7BE7" w:rsidRDefault="000D5674" w:rsidP="000D5674">
      <w:pPr>
        <w:pStyle w:val="Sraopastraipa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1F5CA3" w:rsidRPr="001F5CA3" w:rsidRDefault="001F5CA3" w:rsidP="00267DAE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Progimnazijos bendruomenės nariai registruojami (perregistruojami) kasmet pagal direktoriaus patvirtintą</w:t>
      </w:r>
      <w:r w:rsidRPr="001F5CA3">
        <w:rPr>
          <w:rFonts w:ascii="Times New Roman" w:hAnsi="Times New Roman" w:cs="Times New Roman"/>
          <w:sz w:val="24"/>
          <w:szCs w:val="24"/>
        </w:rPr>
        <w:t xml:space="preserve"> mokinių ir  darbuotojų sąrašą. Kiti bendruomenės nariai registruojami pateikę galiojantį asmens tapatybės dokumentą. Registruotų vartotojų pagrindiniai d</w:t>
      </w:r>
      <w:r>
        <w:rPr>
          <w:rFonts w:ascii="Times New Roman" w:hAnsi="Times New Roman" w:cs="Times New Roman"/>
          <w:sz w:val="24"/>
          <w:szCs w:val="24"/>
        </w:rPr>
        <w:t>uomenys (vardas, pavardė, klasė)</w:t>
      </w:r>
      <w:r w:rsidRPr="001F5CA3">
        <w:rPr>
          <w:rFonts w:ascii="Times New Roman" w:hAnsi="Times New Roman" w:cs="Times New Roman"/>
          <w:sz w:val="24"/>
          <w:szCs w:val="24"/>
        </w:rPr>
        <w:t xml:space="preserve"> įvedami į kompiuterinę programą MOBIS.</w:t>
      </w:r>
    </w:p>
    <w:p w:rsidR="001F5CA3" w:rsidRPr="001F5CA3" w:rsidRDefault="001F5CA3" w:rsidP="00267DAE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CA3">
        <w:rPr>
          <w:rFonts w:ascii="Times New Roman" w:hAnsi="Times New Roman" w:cs="Times New Roman"/>
          <w:sz w:val="24"/>
          <w:szCs w:val="24"/>
        </w:rPr>
        <w:t xml:space="preserve">Vartotojai </w:t>
      </w:r>
      <w:r>
        <w:rPr>
          <w:rFonts w:ascii="Times New Roman" w:hAnsi="Times New Roman" w:cs="Times New Roman"/>
          <w:sz w:val="24"/>
          <w:szCs w:val="24"/>
        </w:rPr>
        <w:t>žodžiu</w:t>
      </w:r>
      <w:r w:rsidRPr="001F5CA3">
        <w:rPr>
          <w:rFonts w:ascii="Times New Roman" w:hAnsi="Times New Roman" w:cs="Times New Roman"/>
          <w:sz w:val="24"/>
          <w:szCs w:val="24"/>
        </w:rPr>
        <w:t xml:space="preserve"> supažindinami su naudojimosi progimnazijos biblioteka taisyklėmis.</w:t>
      </w:r>
    </w:p>
    <w:p w:rsidR="003D6952" w:rsidRDefault="001F5CA3" w:rsidP="00267DAE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CA3">
        <w:rPr>
          <w:rFonts w:ascii="Times New Roman" w:hAnsi="Times New Roman" w:cs="Times New Roman"/>
          <w:sz w:val="24"/>
          <w:szCs w:val="24"/>
        </w:rPr>
        <w:t>Registruotiems vartotojams bibliotekos dokumenta</w:t>
      </w:r>
      <w:r w:rsidR="007D22AD">
        <w:rPr>
          <w:rFonts w:ascii="Times New Roman" w:hAnsi="Times New Roman" w:cs="Times New Roman"/>
          <w:sz w:val="24"/>
          <w:szCs w:val="24"/>
        </w:rPr>
        <w:t>i išduodami į namus ne daugiau 5 vnt. 30</w:t>
      </w:r>
      <w:r w:rsidRPr="001F5CA3">
        <w:rPr>
          <w:rFonts w:ascii="Times New Roman" w:hAnsi="Times New Roman" w:cs="Times New Roman"/>
          <w:sz w:val="24"/>
          <w:szCs w:val="24"/>
        </w:rPr>
        <w:t xml:space="preserve"> kalendorinių dienų laikotarpiui.</w:t>
      </w:r>
    </w:p>
    <w:p w:rsidR="007D22AD" w:rsidRPr="007D22AD" w:rsidRDefault="007D22AD" w:rsidP="00267DAE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2AD">
        <w:rPr>
          <w:rFonts w:ascii="Times New Roman" w:hAnsi="Times New Roman" w:cs="Times New Roman"/>
          <w:sz w:val="24"/>
          <w:szCs w:val="24"/>
        </w:rPr>
        <w:t>Bibliotekoje ir skaitykloje esančios enciklopedijos, žinynai, žodynai, informacinė literatūra, meno albumai, periodiniai leidiniai ir didelę paklausą turintys leidiniai, kurių fonde yra po 1 egz.,  į namus neišduodami.</w:t>
      </w:r>
    </w:p>
    <w:p w:rsidR="007D22AD" w:rsidRDefault="007D22AD" w:rsidP="00267DAE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2AD">
        <w:rPr>
          <w:rFonts w:ascii="Times New Roman" w:hAnsi="Times New Roman" w:cs="Times New Roman"/>
          <w:sz w:val="24"/>
          <w:szCs w:val="24"/>
        </w:rPr>
        <w:t xml:space="preserve">Dokumentų išduotis fiksuojama </w:t>
      </w:r>
      <w:r>
        <w:rPr>
          <w:rFonts w:ascii="Times New Roman" w:hAnsi="Times New Roman" w:cs="Times New Roman"/>
          <w:sz w:val="24"/>
          <w:szCs w:val="24"/>
        </w:rPr>
        <w:t>kompiuterinėje sistemoje MOBIS.</w:t>
      </w:r>
    </w:p>
    <w:p w:rsidR="007D22AD" w:rsidRDefault="007D22AD" w:rsidP="00267DAE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Vadovėliai, jų komplektų dalys</w:t>
      </w:r>
      <w:r w:rsidRPr="007D22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papildomos </w:t>
      </w:r>
      <w:r w:rsidRPr="007D22AD">
        <w:rPr>
          <w:rFonts w:ascii="Times New Roman" w:hAnsi="Times New Roman" w:cs="Times New Roman"/>
          <w:sz w:val="24"/>
          <w:szCs w:val="24"/>
        </w:rPr>
        <w:t xml:space="preserve">mokymo </w:t>
      </w:r>
      <w:r>
        <w:rPr>
          <w:rFonts w:ascii="Times New Roman" w:hAnsi="Times New Roman" w:cs="Times New Roman"/>
          <w:sz w:val="24"/>
          <w:szCs w:val="24"/>
        </w:rPr>
        <w:t>priemonės išduodamos klasės vadovui ar dalyko m</w:t>
      </w:r>
      <w:r w:rsidR="008F64F8">
        <w:rPr>
          <w:rFonts w:ascii="Times New Roman" w:hAnsi="Times New Roman" w:cs="Times New Roman"/>
          <w:sz w:val="24"/>
          <w:szCs w:val="24"/>
        </w:rPr>
        <w:t>okytojui, dokumentų išduotis registruojant EXEL programoje.</w:t>
      </w:r>
    </w:p>
    <w:p w:rsidR="008F64F8" w:rsidRDefault="008F64F8" w:rsidP="00267DAE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4F8">
        <w:rPr>
          <w:rFonts w:ascii="Times New Roman" w:hAnsi="Times New Roman" w:cs="Times New Roman"/>
          <w:sz w:val="24"/>
          <w:szCs w:val="24"/>
        </w:rPr>
        <w:t>Lankytojai, besinaudojantys kompiuteriais</w:t>
      </w:r>
      <w:r>
        <w:rPr>
          <w:rFonts w:ascii="Times New Roman" w:hAnsi="Times New Roman" w:cs="Times New Roman"/>
          <w:sz w:val="24"/>
          <w:szCs w:val="24"/>
        </w:rPr>
        <w:t>, privalo laikytis naudojimosi prog</w:t>
      </w:r>
      <w:r w:rsidRPr="008F64F8">
        <w:rPr>
          <w:rFonts w:ascii="Times New Roman" w:hAnsi="Times New Roman" w:cs="Times New Roman"/>
          <w:sz w:val="24"/>
          <w:szCs w:val="24"/>
        </w:rPr>
        <w:t>imnazijos kompiuteriais taisyklių.</w:t>
      </w:r>
    </w:p>
    <w:p w:rsidR="008F64F8" w:rsidRDefault="008F64F8" w:rsidP="008F64F8">
      <w:pPr>
        <w:pStyle w:val="Sraopastraipa"/>
        <w:ind w:left="1440"/>
        <w:rPr>
          <w:rFonts w:ascii="Times New Roman" w:hAnsi="Times New Roman" w:cs="Times New Roman"/>
          <w:sz w:val="24"/>
          <w:szCs w:val="24"/>
        </w:rPr>
      </w:pPr>
    </w:p>
    <w:p w:rsidR="008F64F8" w:rsidRDefault="008F64F8" w:rsidP="009E7F52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F64F8" w:rsidRDefault="008F64F8" w:rsidP="009E7F52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4F8">
        <w:rPr>
          <w:rFonts w:ascii="Times New Roman" w:hAnsi="Times New Roman" w:cs="Times New Roman"/>
          <w:b/>
          <w:sz w:val="24"/>
          <w:szCs w:val="24"/>
        </w:rPr>
        <w:t>VARTOTOJO TEISĖS, PAREIGOS IR ATSAKOMYBĖ</w:t>
      </w:r>
    </w:p>
    <w:p w:rsidR="008F64F8" w:rsidRDefault="008F64F8" w:rsidP="009E7F52">
      <w:pPr>
        <w:pStyle w:val="Sraopastraip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4F8" w:rsidRDefault="008F64F8" w:rsidP="009E7F52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Vartotojai turi teisę:</w:t>
      </w:r>
    </w:p>
    <w:p w:rsidR="008F64F8" w:rsidRDefault="008F64F8" w:rsidP="009E7F52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4F8">
        <w:rPr>
          <w:rFonts w:ascii="Times New Roman" w:hAnsi="Times New Roman" w:cs="Times New Roman"/>
          <w:sz w:val="24"/>
          <w:szCs w:val="24"/>
        </w:rPr>
        <w:t>gauti išsamią informaciją apie bibliotekos dokumentų fondą ir teikiama</w:t>
      </w:r>
      <w:r>
        <w:rPr>
          <w:rFonts w:ascii="Times New Roman" w:hAnsi="Times New Roman" w:cs="Times New Roman"/>
          <w:sz w:val="24"/>
          <w:szCs w:val="24"/>
        </w:rPr>
        <w:t xml:space="preserve">s paslaugas, </w:t>
      </w:r>
    </w:p>
    <w:p w:rsidR="008F64F8" w:rsidRDefault="008F64F8" w:rsidP="009E7F52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4F8">
        <w:rPr>
          <w:rFonts w:ascii="Times New Roman" w:hAnsi="Times New Roman" w:cs="Times New Roman"/>
          <w:sz w:val="24"/>
          <w:szCs w:val="24"/>
        </w:rPr>
        <w:t>gauti iš bibliotekos fondo spaudinius ir kitus dokumentus laikinam naudojimuisi į namus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F64F8" w:rsidRPr="008F64F8" w:rsidRDefault="008F64F8" w:rsidP="009E7F52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4F8">
        <w:rPr>
          <w:rFonts w:ascii="Times New Roman" w:hAnsi="Times New Roman" w:cs="Times New Roman"/>
          <w:sz w:val="24"/>
          <w:szCs w:val="24"/>
        </w:rPr>
        <w:t>apsilankęs bibliotekoje</w:t>
      </w:r>
      <w:r w:rsidR="00EC2581">
        <w:rPr>
          <w:rFonts w:ascii="Times New Roman" w:hAnsi="Times New Roman" w:cs="Times New Roman"/>
          <w:sz w:val="24"/>
          <w:szCs w:val="24"/>
        </w:rPr>
        <w:t>,</w:t>
      </w:r>
      <w:r w:rsidRPr="008F6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 </w:t>
      </w:r>
      <w:r w:rsidRPr="008F64F8">
        <w:rPr>
          <w:rFonts w:ascii="Times New Roman" w:hAnsi="Times New Roman" w:cs="Times New Roman"/>
          <w:sz w:val="24"/>
          <w:szCs w:val="24"/>
        </w:rPr>
        <w:t>elektron</w:t>
      </w:r>
      <w:r>
        <w:rPr>
          <w:rFonts w:ascii="Times New Roman" w:hAnsi="Times New Roman" w:cs="Times New Roman"/>
          <w:sz w:val="24"/>
          <w:szCs w:val="24"/>
        </w:rPr>
        <w:t>inėmis ir kt. ryšio priemonėmis,</w:t>
      </w:r>
      <w:r w:rsidRPr="008F64F8">
        <w:rPr>
          <w:rFonts w:ascii="Times New Roman" w:hAnsi="Times New Roman" w:cs="Times New Roman"/>
          <w:sz w:val="24"/>
          <w:szCs w:val="24"/>
        </w:rPr>
        <w:t xml:space="preserve"> pateikti informacinę užklausą</w:t>
      </w:r>
      <w:r w:rsidR="00EC2581">
        <w:rPr>
          <w:rFonts w:ascii="Times New Roman" w:hAnsi="Times New Roman" w:cs="Times New Roman"/>
          <w:sz w:val="24"/>
          <w:szCs w:val="24"/>
        </w:rPr>
        <w:t xml:space="preserve"> ir </w:t>
      </w:r>
      <w:r w:rsidRPr="008F64F8">
        <w:rPr>
          <w:rFonts w:ascii="Times New Roman" w:hAnsi="Times New Roman" w:cs="Times New Roman"/>
          <w:sz w:val="24"/>
          <w:szCs w:val="24"/>
        </w:rPr>
        <w:t xml:space="preserve">gauti </w:t>
      </w:r>
      <w:r>
        <w:rPr>
          <w:rFonts w:ascii="Times New Roman" w:hAnsi="Times New Roman" w:cs="Times New Roman"/>
          <w:sz w:val="24"/>
          <w:szCs w:val="24"/>
        </w:rPr>
        <w:t xml:space="preserve">į ją </w:t>
      </w:r>
      <w:r w:rsidRPr="008F64F8">
        <w:rPr>
          <w:rFonts w:ascii="Times New Roman" w:hAnsi="Times New Roman" w:cs="Times New Roman"/>
          <w:sz w:val="24"/>
          <w:szCs w:val="24"/>
        </w:rPr>
        <w:t>atsakymą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2581" w:rsidRPr="00EC2581" w:rsidRDefault="00EC2581" w:rsidP="009E7F52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581">
        <w:rPr>
          <w:rFonts w:ascii="Times New Roman" w:hAnsi="Times New Roman" w:cs="Times New Roman"/>
          <w:sz w:val="24"/>
          <w:szCs w:val="24"/>
        </w:rPr>
        <w:t>pratęsti bibliotekos dokumentų panaudos terminą,</w:t>
      </w:r>
      <w:r>
        <w:rPr>
          <w:rFonts w:ascii="Times New Roman" w:hAnsi="Times New Roman" w:cs="Times New Roman"/>
          <w:sz w:val="24"/>
          <w:szCs w:val="24"/>
        </w:rPr>
        <w:t xml:space="preserve"> rezervuoti panaudai dokumentus,</w:t>
      </w:r>
    </w:p>
    <w:p w:rsidR="008F64F8" w:rsidRDefault="00EC2581" w:rsidP="009E7F52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581">
        <w:rPr>
          <w:rFonts w:ascii="Times New Roman" w:hAnsi="Times New Roman" w:cs="Times New Roman"/>
          <w:sz w:val="24"/>
          <w:szCs w:val="24"/>
        </w:rPr>
        <w:t>naudotis kompiuterizuotomis skaityklos darbo vietomis ir interneto prieiga mokymosi tikslais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08A2" w:rsidRPr="002408A2" w:rsidRDefault="002408A2" w:rsidP="009E7F52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8A2">
        <w:rPr>
          <w:rFonts w:ascii="Times New Roman" w:hAnsi="Times New Roman" w:cs="Times New Roman"/>
          <w:sz w:val="24"/>
          <w:szCs w:val="24"/>
        </w:rPr>
        <w:t>tik asmeniniam naudojimui kopijuoti bibliotekos dokumentus nepažeidžiant Lietuvos Respublikos autorių teisių ir gretutinių teisių įstatymo (Žin.,1999, Nr. 50-15</w:t>
      </w:r>
      <w:r w:rsidR="0022345B">
        <w:rPr>
          <w:rFonts w:ascii="Times New Roman" w:hAnsi="Times New Roman" w:cs="Times New Roman"/>
          <w:sz w:val="24"/>
          <w:szCs w:val="24"/>
        </w:rPr>
        <w:t>98; 2003, Nr. 28-1125) nuostatų,</w:t>
      </w:r>
    </w:p>
    <w:p w:rsidR="00EC2581" w:rsidRDefault="002408A2" w:rsidP="009E7F52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vesti pamokas , būrelius, susirinkimus bibliotekoje,</w:t>
      </w:r>
    </w:p>
    <w:p w:rsidR="002408A2" w:rsidRDefault="002408A2" w:rsidP="009E7F52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gauti vadovėlius iš dalyko mokytojo, </w:t>
      </w:r>
      <w:r w:rsidR="00267DAE">
        <w:rPr>
          <w:rFonts w:ascii="Times New Roman" w:hAnsi="Times New Roman" w:cs="Times New Roman"/>
          <w:sz w:val="24"/>
          <w:szCs w:val="24"/>
        </w:rPr>
        <w:t xml:space="preserve">dalyko </w:t>
      </w:r>
      <w:r>
        <w:rPr>
          <w:rFonts w:ascii="Times New Roman" w:hAnsi="Times New Roman" w:cs="Times New Roman"/>
          <w:sz w:val="24"/>
          <w:szCs w:val="24"/>
        </w:rPr>
        <w:t>mokytojas iš bibliotekos darbuotojos.</w:t>
      </w:r>
    </w:p>
    <w:p w:rsidR="002408A2" w:rsidRDefault="002408A2" w:rsidP="009E7F52">
      <w:pPr>
        <w:pStyle w:val="Sraopastraipa"/>
        <w:ind w:left="1920"/>
        <w:jc w:val="both"/>
        <w:rPr>
          <w:rFonts w:ascii="Times New Roman" w:hAnsi="Times New Roman" w:cs="Times New Roman"/>
          <w:sz w:val="24"/>
          <w:szCs w:val="24"/>
        </w:rPr>
      </w:pPr>
    </w:p>
    <w:p w:rsidR="002408A2" w:rsidRDefault="002408A2" w:rsidP="009E7F52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Vartotojas privalo:</w:t>
      </w:r>
    </w:p>
    <w:p w:rsidR="00CC23F9" w:rsidRPr="00CC23F9" w:rsidRDefault="00267DAE" w:rsidP="00CC23F9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</w:t>
      </w:r>
      <w:r w:rsidR="00CC23F9" w:rsidRPr="00CC23F9">
        <w:rPr>
          <w:rFonts w:ascii="Arial" w:eastAsia="Times New Roman" w:hAnsi="Arial" w:cs="Arial"/>
          <w:color w:val="222222"/>
          <w:sz w:val="24"/>
          <w:szCs w:val="24"/>
          <w:lang w:eastAsia="lt-LT"/>
        </w:rPr>
        <w:t xml:space="preserve"> </w:t>
      </w:r>
      <w:r w:rsidR="00CC23F9" w:rsidRPr="00CC23F9">
        <w:rPr>
          <w:rFonts w:ascii="Times New Roman" w:hAnsi="Times New Roman" w:cs="Times New Roman"/>
          <w:sz w:val="24"/>
          <w:szCs w:val="24"/>
        </w:rPr>
        <w:t>laikytis naudojimosi</w:t>
      </w:r>
      <w:r w:rsidR="00CC23F9">
        <w:rPr>
          <w:rFonts w:ascii="Times New Roman" w:hAnsi="Times New Roman" w:cs="Times New Roman"/>
          <w:sz w:val="24"/>
          <w:szCs w:val="24"/>
        </w:rPr>
        <w:t xml:space="preserve"> biblioteka</w:t>
      </w:r>
      <w:r w:rsidR="00CC23F9" w:rsidRPr="00CC23F9">
        <w:rPr>
          <w:rFonts w:ascii="Times New Roman" w:hAnsi="Times New Roman" w:cs="Times New Roman"/>
          <w:sz w:val="24"/>
          <w:szCs w:val="24"/>
        </w:rPr>
        <w:t xml:space="preserve"> taisyklių ir </w:t>
      </w:r>
      <w:r w:rsidR="00CC23F9">
        <w:rPr>
          <w:rFonts w:ascii="Times New Roman" w:hAnsi="Times New Roman" w:cs="Times New Roman"/>
          <w:sz w:val="24"/>
          <w:szCs w:val="24"/>
        </w:rPr>
        <w:t>progimnazijos vidaus darbo tvarkos reikalavimų,</w:t>
      </w:r>
    </w:p>
    <w:p w:rsidR="00CC23F9" w:rsidRDefault="00CC23F9" w:rsidP="00CC23F9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13.2. </w:t>
      </w:r>
      <w:r w:rsidRPr="00CC23F9">
        <w:rPr>
          <w:rFonts w:ascii="Times New Roman" w:hAnsi="Times New Roman" w:cs="Times New Roman"/>
          <w:sz w:val="24"/>
          <w:szCs w:val="24"/>
        </w:rPr>
        <w:t>neišnešti dokumentų iš bibliotekos patalpų, jei dokumentai neįrašyti į panaudai išduotų dokumentų apskaitą</w:t>
      </w:r>
      <w:r>
        <w:rPr>
          <w:rFonts w:ascii="Times New Roman" w:hAnsi="Times New Roman" w:cs="Times New Roman"/>
          <w:sz w:val="24"/>
          <w:szCs w:val="24"/>
        </w:rPr>
        <w:t>, MOBĮ,</w:t>
      </w:r>
    </w:p>
    <w:p w:rsidR="00CC23F9" w:rsidRDefault="00CC23F9" w:rsidP="00CC23F9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13.3. </w:t>
      </w:r>
      <w:r w:rsidRPr="00CC23F9">
        <w:rPr>
          <w:rFonts w:ascii="Times New Roman" w:hAnsi="Times New Roman" w:cs="Times New Roman"/>
          <w:sz w:val="24"/>
          <w:szCs w:val="24"/>
        </w:rPr>
        <w:t>laiku grąžinti panaudai gautus dokumentus</w:t>
      </w:r>
      <w:r>
        <w:rPr>
          <w:rFonts w:ascii="Times New Roman" w:hAnsi="Times New Roman" w:cs="Times New Roman"/>
          <w:sz w:val="24"/>
          <w:szCs w:val="24"/>
        </w:rPr>
        <w:t>, ne vėliau, kaip po 30 darbo dienų. Vadovėlius grąžinti dalyko mokytojui baigus kursą, mokytojui į biblioteką grąžinti mokslo metų pabaigoje. Už moksleivių vadovėlius atsakingas dalyko mokytojas,</w:t>
      </w:r>
    </w:p>
    <w:p w:rsidR="00CC23F9" w:rsidRDefault="00CC23F9" w:rsidP="00CC23F9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13.4. grąžinti vadovėlius ir knygas</w:t>
      </w:r>
      <w:r w:rsidR="00FA7D11">
        <w:rPr>
          <w:rFonts w:ascii="Times New Roman" w:hAnsi="Times New Roman" w:cs="Times New Roman"/>
          <w:sz w:val="24"/>
          <w:szCs w:val="24"/>
        </w:rPr>
        <w:t xml:space="preserve"> be pastabų ir pribraukymų, nesuplėšytus,</w:t>
      </w:r>
    </w:p>
    <w:p w:rsidR="00FA7D11" w:rsidRDefault="00FA7D11" w:rsidP="00FA7D11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13.5.</w:t>
      </w:r>
      <w:r w:rsidRPr="00FA7D11">
        <w:rPr>
          <w:rFonts w:ascii="Times New Roman" w:hAnsi="Times New Roman" w:cs="Times New Roman"/>
          <w:sz w:val="24"/>
          <w:szCs w:val="24"/>
        </w:rPr>
        <w:t xml:space="preserve"> </w:t>
      </w:r>
      <w:r w:rsidRPr="00CC23F9">
        <w:rPr>
          <w:rFonts w:ascii="Times New Roman" w:hAnsi="Times New Roman" w:cs="Times New Roman"/>
          <w:sz w:val="24"/>
          <w:szCs w:val="24"/>
        </w:rPr>
        <w:t>gavus dokumentus panaudai, informuoti bibliotekos darbuotojas dėl pastebėto leidybos broko</w:t>
      </w:r>
      <w:r>
        <w:rPr>
          <w:rFonts w:ascii="Times New Roman" w:hAnsi="Times New Roman" w:cs="Times New Roman"/>
          <w:sz w:val="24"/>
          <w:szCs w:val="24"/>
        </w:rPr>
        <w:t>, išplėšymų, subraukymų ir pan.,</w:t>
      </w:r>
    </w:p>
    <w:p w:rsidR="00FA7D11" w:rsidRDefault="00FA7D11" w:rsidP="00FA7D11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13.6.</w:t>
      </w:r>
      <w:r w:rsidRPr="00FA7D11">
        <w:rPr>
          <w:rFonts w:ascii="Times New Roman" w:hAnsi="Times New Roman" w:cs="Times New Roman"/>
          <w:sz w:val="24"/>
          <w:szCs w:val="24"/>
        </w:rPr>
        <w:t xml:space="preserve"> </w:t>
      </w:r>
      <w:r w:rsidRPr="00CC23F9">
        <w:rPr>
          <w:rFonts w:ascii="Times New Roman" w:hAnsi="Times New Roman" w:cs="Times New Roman"/>
          <w:sz w:val="24"/>
          <w:szCs w:val="24"/>
        </w:rPr>
        <w:t>8-ųjų klasių mokiniai privalo pasibaigus mokslo metams nedelsiant grąžinti grožinę literatūrą, vadovėlius ir mokymo priemones į biblioteką, negrąžinusiems progimnazijos administracijos sprendimu progimnazijos baigimo pažymėjimas gali būti išduodamas vėliau, t.y. t</w:t>
      </w:r>
      <w:r>
        <w:rPr>
          <w:rFonts w:ascii="Times New Roman" w:hAnsi="Times New Roman" w:cs="Times New Roman"/>
          <w:sz w:val="24"/>
          <w:szCs w:val="24"/>
        </w:rPr>
        <w:t>ik  atsiskaičius su  biblioteka,</w:t>
      </w:r>
    </w:p>
    <w:p w:rsidR="00FA7D11" w:rsidRDefault="00FA7D11" w:rsidP="00FA7D11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13.7.</w:t>
      </w:r>
      <w:r w:rsidRPr="00FA7D11">
        <w:rPr>
          <w:rFonts w:ascii="Times New Roman" w:hAnsi="Times New Roman" w:cs="Times New Roman"/>
          <w:sz w:val="24"/>
          <w:szCs w:val="24"/>
        </w:rPr>
        <w:t xml:space="preserve"> </w:t>
      </w:r>
      <w:r w:rsidRPr="00CC23F9">
        <w:rPr>
          <w:rFonts w:ascii="Times New Roman" w:hAnsi="Times New Roman" w:cs="Times New Roman"/>
          <w:sz w:val="24"/>
          <w:szCs w:val="24"/>
        </w:rPr>
        <w:t>mokiniai, išvykstantys į kitas mokymo įstaigas, privalo grąžinti visus bibliotekos d</w:t>
      </w:r>
      <w:r>
        <w:rPr>
          <w:rFonts w:ascii="Times New Roman" w:hAnsi="Times New Roman" w:cs="Times New Roman"/>
          <w:sz w:val="24"/>
          <w:szCs w:val="24"/>
        </w:rPr>
        <w:t>okumentus,</w:t>
      </w:r>
    </w:p>
    <w:p w:rsidR="00FA7D11" w:rsidRDefault="00FA7D11" w:rsidP="00FA7D11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13.8.</w:t>
      </w:r>
      <w:r w:rsidRPr="00FA7D11">
        <w:rPr>
          <w:rFonts w:ascii="Times New Roman" w:hAnsi="Times New Roman" w:cs="Times New Roman"/>
          <w:sz w:val="24"/>
          <w:szCs w:val="24"/>
        </w:rPr>
        <w:t xml:space="preserve"> </w:t>
      </w:r>
      <w:r w:rsidRPr="00CC23F9">
        <w:rPr>
          <w:rFonts w:ascii="Times New Roman" w:hAnsi="Times New Roman" w:cs="Times New Roman"/>
          <w:sz w:val="24"/>
          <w:szCs w:val="24"/>
        </w:rPr>
        <w:t>pasikeitus duome</w:t>
      </w:r>
      <w:r>
        <w:rPr>
          <w:rFonts w:ascii="Times New Roman" w:hAnsi="Times New Roman" w:cs="Times New Roman"/>
          <w:sz w:val="24"/>
          <w:szCs w:val="24"/>
        </w:rPr>
        <w:t>nims ( vardui, pavardei, klasei</w:t>
      </w:r>
      <w:r w:rsidRPr="00CC23F9">
        <w:rPr>
          <w:rFonts w:ascii="Times New Roman" w:hAnsi="Times New Roman" w:cs="Times New Roman"/>
          <w:sz w:val="24"/>
          <w:szCs w:val="24"/>
        </w:rPr>
        <w:t>), nedelsiant informuoti bibliotekos da</w:t>
      </w:r>
      <w:r>
        <w:rPr>
          <w:rFonts w:ascii="Times New Roman" w:hAnsi="Times New Roman" w:cs="Times New Roman"/>
          <w:sz w:val="24"/>
          <w:szCs w:val="24"/>
        </w:rPr>
        <w:t>rbuotojas,</w:t>
      </w:r>
    </w:p>
    <w:p w:rsidR="00FA7D11" w:rsidRPr="00FA7D11" w:rsidRDefault="00FA7D11" w:rsidP="00FA7D11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13.9. nespėjus laiku grąžinti pasiskolinto dokumento, ateiti į biblioteką ir pratęsti jo grąžinimo terminą.</w:t>
      </w:r>
    </w:p>
    <w:p w:rsidR="00267DAE" w:rsidRDefault="00267DAE" w:rsidP="009E7F52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67DAE" w:rsidRPr="00267DAE" w:rsidRDefault="00267DAE" w:rsidP="009E7F52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DAE">
        <w:rPr>
          <w:rFonts w:ascii="Times New Roman" w:hAnsi="Times New Roman" w:cs="Times New Roman"/>
          <w:bCs/>
          <w:sz w:val="24"/>
          <w:szCs w:val="24"/>
        </w:rPr>
        <w:t>Vartotojui draudžiama:</w:t>
      </w:r>
    </w:p>
    <w:p w:rsidR="00FA7D11" w:rsidRPr="00FA7D11" w:rsidRDefault="00267DAE" w:rsidP="00FA7D11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</w:t>
      </w:r>
      <w:r w:rsidR="00FA7D11" w:rsidRPr="00FA7D11">
        <w:rPr>
          <w:rFonts w:ascii="Arial" w:eastAsia="Times New Roman" w:hAnsi="Arial" w:cs="Arial"/>
          <w:color w:val="222222"/>
          <w:sz w:val="24"/>
          <w:szCs w:val="24"/>
          <w:lang w:eastAsia="lt-LT"/>
        </w:rPr>
        <w:t xml:space="preserve"> </w:t>
      </w:r>
      <w:r w:rsidR="00FA7D11" w:rsidRPr="00FA7D11">
        <w:rPr>
          <w:rFonts w:ascii="Times New Roman" w:hAnsi="Times New Roman" w:cs="Times New Roman"/>
          <w:sz w:val="24"/>
          <w:szCs w:val="24"/>
        </w:rPr>
        <w:t>imti dokumentus kito vart</w:t>
      </w:r>
      <w:r w:rsidR="00FA7D11">
        <w:rPr>
          <w:rFonts w:ascii="Times New Roman" w:hAnsi="Times New Roman" w:cs="Times New Roman"/>
          <w:sz w:val="24"/>
          <w:szCs w:val="24"/>
        </w:rPr>
        <w:t>otojo vardu arba kitam asmeniui,</w:t>
      </w:r>
    </w:p>
    <w:p w:rsidR="00267DAE" w:rsidRDefault="00FA7D11" w:rsidP="00FA7D11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14.2. </w:t>
      </w:r>
      <w:r w:rsidRPr="00FA7D11">
        <w:rPr>
          <w:rFonts w:ascii="Times New Roman" w:hAnsi="Times New Roman" w:cs="Times New Roman"/>
          <w:sz w:val="24"/>
          <w:szCs w:val="24"/>
        </w:rPr>
        <w:t>bibliotekos kompiuteriuose įdiegti atsineštą arba atsisiųstą iš interneto programinę įrangą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7D11" w:rsidRDefault="00FA7D11" w:rsidP="007923C0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14.3.</w:t>
      </w:r>
      <w:r w:rsidRPr="00FA7D11">
        <w:rPr>
          <w:rFonts w:ascii="Arial" w:eastAsia="Times New Roman" w:hAnsi="Arial" w:cs="Arial"/>
          <w:color w:val="222222"/>
          <w:sz w:val="24"/>
          <w:szCs w:val="24"/>
          <w:lang w:eastAsia="lt-LT"/>
        </w:rPr>
        <w:t xml:space="preserve"> </w:t>
      </w:r>
      <w:r w:rsidRPr="00FA7D11">
        <w:rPr>
          <w:rFonts w:ascii="Times New Roman" w:hAnsi="Times New Roman" w:cs="Times New Roman"/>
          <w:sz w:val="24"/>
          <w:szCs w:val="24"/>
        </w:rPr>
        <w:t>bibliotekoje, naudojantis interneto prieigos paslaugomis, skaityti pornografinę, smurtą, terorizmą bei kitokią nusikalstamą veiklą skatinančią informaciją, platinti elektronines šiukšles, piktybines programas, virusus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7D11" w:rsidRDefault="00FA7D11" w:rsidP="007923C0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14.4.</w:t>
      </w:r>
      <w:r w:rsidRPr="00FA7D11">
        <w:rPr>
          <w:rFonts w:ascii="Arial" w:eastAsia="Times New Roman" w:hAnsi="Arial" w:cs="Arial"/>
          <w:color w:val="222222"/>
          <w:sz w:val="24"/>
          <w:szCs w:val="24"/>
          <w:lang w:eastAsia="lt-LT"/>
        </w:rPr>
        <w:t xml:space="preserve"> </w:t>
      </w:r>
      <w:r w:rsidRPr="00FA7D11">
        <w:rPr>
          <w:rFonts w:ascii="Times New Roman" w:hAnsi="Times New Roman" w:cs="Times New Roman"/>
          <w:sz w:val="24"/>
          <w:szCs w:val="24"/>
        </w:rPr>
        <w:t>naudotis mobilaus ryšio telefonais bei kitais įrenginiais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835CC" w:rsidRPr="000B6E14" w:rsidRDefault="00FA7D11" w:rsidP="000835CC">
      <w:pPr>
        <w:pStyle w:val="Sraopastraipa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D11">
        <w:rPr>
          <w:rFonts w:ascii="Times New Roman" w:hAnsi="Times New Roman" w:cs="Times New Roman"/>
          <w:sz w:val="24"/>
          <w:szCs w:val="24"/>
        </w:rPr>
        <w:t>užsiimti veikla, prieštaraujančia bibliotekos paskirčiai, pavyzdžiui, organizuoti mitingus, platinti atsišaukimus, parduoti prekes ar paslaugas, triukšmauti, valgyti atsineštą maistą bei gerti gėrimus ir kt.</w:t>
      </w:r>
    </w:p>
    <w:p w:rsidR="000835CC" w:rsidRPr="000835CC" w:rsidRDefault="000835CC" w:rsidP="00187FD4">
      <w:pPr>
        <w:jc w:val="both"/>
        <w:rPr>
          <w:rFonts w:ascii="Times New Roman" w:hAnsi="Times New Roman" w:cs="Times New Roman"/>
          <w:sz w:val="24"/>
          <w:szCs w:val="24"/>
        </w:rPr>
      </w:pPr>
      <w:r w:rsidRPr="000835CC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835CC">
        <w:rPr>
          <w:rFonts w:ascii="Times New Roman" w:hAnsi="Times New Roman" w:cs="Times New Roman"/>
          <w:bCs/>
          <w:sz w:val="24"/>
          <w:szCs w:val="24"/>
        </w:rPr>
        <w:t>15.Vartotojo atsakomybė:</w:t>
      </w:r>
    </w:p>
    <w:p w:rsidR="000835CC" w:rsidRPr="007923C0" w:rsidRDefault="00187FD4" w:rsidP="00983548">
      <w:p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7923C0">
        <w:rPr>
          <w:rFonts w:ascii="Times New Roman" w:hAnsi="Times New Roman" w:cs="Times New Roman"/>
          <w:sz w:val="24"/>
          <w:szCs w:val="24"/>
        </w:rPr>
        <w:t xml:space="preserve">15.1. </w:t>
      </w:r>
      <w:r w:rsidR="000835CC" w:rsidRPr="007923C0">
        <w:rPr>
          <w:rFonts w:ascii="Times New Roman" w:hAnsi="Times New Roman" w:cs="Times New Roman"/>
          <w:sz w:val="24"/>
          <w:szCs w:val="24"/>
        </w:rPr>
        <w:t xml:space="preserve">vartotojas, praradęs ar  nepataisomai sugadinęs bibliotekos dokumentus (įrangą) turi </w:t>
      </w:r>
      <w:r w:rsidRPr="007923C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35CC" w:rsidRPr="007923C0">
        <w:rPr>
          <w:rFonts w:ascii="Times New Roman" w:hAnsi="Times New Roman" w:cs="Times New Roman"/>
          <w:sz w:val="24"/>
          <w:szCs w:val="24"/>
        </w:rPr>
        <w:t>pakeisti juos tokiais pat arba bibliotekininkės pripažintais lygiaverčiais dokumentais,</w:t>
      </w:r>
    </w:p>
    <w:p w:rsidR="000835CC" w:rsidRPr="007923C0" w:rsidRDefault="00187FD4" w:rsidP="00983548">
      <w:p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7923C0">
        <w:rPr>
          <w:rFonts w:ascii="Times New Roman" w:hAnsi="Times New Roman" w:cs="Times New Roman"/>
          <w:sz w:val="24"/>
          <w:szCs w:val="24"/>
        </w:rPr>
        <w:t>15.2.</w:t>
      </w:r>
      <w:r w:rsidR="007923C0">
        <w:rPr>
          <w:rFonts w:ascii="Times New Roman" w:hAnsi="Times New Roman" w:cs="Times New Roman"/>
          <w:sz w:val="24"/>
          <w:szCs w:val="24"/>
        </w:rPr>
        <w:t xml:space="preserve"> </w:t>
      </w:r>
      <w:r w:rsidR="000835CC" w:rsidRPr="007923C0">
        <w:rPr>
          <w:rFonts w:ascii="Times New Roman" w:hAnsi="Times New Roman" w:cs="Times New Roman"/>
          <w:sz w:val="24"/>
          <w:szCs w:val="24"/>
        </w:rPr>
        <w:t xml:space="preserve">bibliotekos vartotojams, nesilaikantiems arba pažeidusiems naudojimosi taisykles, </w:t>
      </w:r>
      <w:r w:rsidRPr="007923C0">
        <w:rPr>
          <w:rFonts w:ascii="Times New Roman" w:hAnsi="Times New Roman" w:cs="Times New Roman"/>
          <w:sz w:val="24"/>
          <w:szCs w:val="24"/>
        </w:rPr>
        <w:t xml:space="preserve">   </w:t>
      </w:r>
      <w:r w:rsidR="000835CC" w:rsidRPr="007923C0">
        <w:rPr>
          <w:rFonts w:ascii="Times New Roman" w:hAnsi="Times New Roman" w:cs="Times New Roman"/>
          <w:sz w:val="24"/>
          <w:szCs w:val="24"/>
        </w:rPr>
        <w:t>terminuotai arba visam laikui gali būti apr</w:t>
      </w:r>
      <w:r w:rsidRPr="007923C0">
        <w:rPr>
          <w:rFonts w:ascii="Times New Roman" w:hAnsi="Times New Roman" w:cs="Times New Roman"/>
          <w:sz w:val="24"/>
          <w:szCs w:val="24"/>
        </w:rPr>
        <w:t>ibota teisė naudotis biblioteka,</w:t>
      </w:r>
    </w:p>
    <w:p w:rsidR="000835CC" w:rsidRPr="007923C0" w:rsidRDefault="007923C0" w:rsidP="00983548">
      <w:p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7923C0">
        <w:rPr>
          <w:rFonts w:ascii="Times New Roman" w:hAnsi="Times New Roman" w:cs="Times New Roman"/>
          <w:sz w:val="24"/>
          <w:szCs w:val="24"/>
        </w:rPr>
        <w:t xml:space="preserve">15.3. </w:t>
      </w:r>
      <w:r w:rsidR="000835CC" w:rsidRPr="007923C0">
        <w:rPr>
          <w:rFonts w:ascii="Times New Roman" w:hAnsi="Times New Roman" w:cs="Times New Roman"/>
          <w:sz w:val="24"/>
          <w:szCs w:val="24"/>
        </w:rPr>
        <w:t>žalos neatlyginus ji išieškoma LR teisės aktų nustatyta tvarka iš tėvų, jei moksleiviui nesukako 16 metų,</w:t>
      </w:r>
    </w:p>
    <w:p w:rsidR="00267DAE" w:rsidRPr="007923C0" w:rsidRDefault="000835CC" w:rsidP="00983548">
      <w:pPr>
        <w:pStyle w:val="Sraopastraipa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23C0">
        <w:rPr>
          <w:rFonts w:ascii="Times New Roman" w:hAnsi="Times New Roman" w:cs="Times New Roman"/>
          <w:sz w:val="24"/>
          <w:szCs w:val="24"/>
        </w:rPr>
        <w:t>už nepilnamečių vartotojų prarastus arba nepatai</w:t>
      </w:r>
      <w:r w:rsidR="007923C0">
        <w:rPr>
          <w:rFonts w:ascii="Times New Roman" w:hAnsi="Times New Roman" w:cs="Times New Roman"/>
          <w:sz w:val="24"/>
          <w:szCs w:val="24"/>
        </w:rPr>
        <w:t xml:space="preserve">somai sugadintus dokumentus bei </w:t>
      </w:r>
      <w:r w:rsidRPr="007923C0">
        <w:rPr>
          <w:rFonts w:ascii="Times New Roman" w:hAnsi="Times New Roman" w:cs="Times New Roman"/>
          <w:sz w:val="24"/>
          <w:szCs w:val="24"/>
        </w:rPr>
        <w:t>žalą, padarytą kitam bibliotekos turtui, atsako tėvai (įtėviai, globėjai) naudojimosi biblioteka taisyklių ir kitų teisės aktų nustatyta tvarka.</w:t>
      </w:r>
    </w:p>
    <w:p w:rsidR="00267DAE" w:rsidRDefault="00267DAE" w:rsidP="00983548">
      <w:pPr>
        <w:pStyle w:val="Sraopastraipa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7DAE" w:rsidRDefault="00267DAE" w:rsidP="000835CC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DAE">
        <w:rPr>
          <w:rFonts w:ascii="Times New Roman" w:hAnsi="Times New Roman" w:cs="Times New Roman"/>
          <w:b/>
          <w:bCs/>
          <w:sz w:val="24"/>
          <w:szCs w:val="24"/>
        </w:rPr>
        <w:t>BIBLIOTEKOS TEISĖS IR PAREIGOS</w:t>
      </w:r>
    </w:p>
    <w:p w:rsidR="000835CC" w:rsidRPr="00267DAE" w:rsidRDefault="000835CC" w:rsidP="000835CC">
      <w:pPr>
        <w:pStyle w:val="Sraopastraipa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267DAE" w:rsidRPr="000835CC" w:rsidRDefault="000835CC" w:rsidP="000835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5CC">
        <w:rPr>
          <w:rFonts w:ascii="Times New Roman" w:hAnsi="Times New Roman" w:cs="Times New Roman"/>
          <w:bCs/>
          <w:sz w:val="24"/>
          <w:szCs w:val="24"/>
        </w:rPr>
        <w:t xml:space="preserve">                 16. </w:t>
      </w:r>
      <w:r w:rsidR="00267DAE" w:rsidRPr="000835CC">
        <w:rPr>
          <w:rFonts w:ascii="Times New Roman" w:hAnsi="Times New Roman" w:cs="Times New Roman"/>
          <w:bCs/>
          <w:sz w:val="24"/>
          <w:szCs w:val="24"/>
        </w:rPr>
        <w:t>Biblioteka turi šias teises:</w:t>
      </w:r>
    </w:p>
    <w:p w:rsidR="00B9657B" w:rsidRDefault="000835CC" w:rsidP="00B9657B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16.1. </w:t>
      </w:r>
      <w:r w:rsidR="00B9657B" w:rsidRPr="00B9657B">
        <w:rPr>
          <w:rFonts w:ascii="Times New Roman" w:hAnsi="Times New Roman" w:cs="Times New Roman"/>
          <w:sz w:val="24"/>
          <w:szCs w:val="24"/>
        </w:rPr>
        <w:t>parengti ir pa</w:t>
      </w:r>
      <w:r w:rsidR="00B9657B">
        <w:rPr>
          <w:rFonts w:ascii="Times New Roman" w:hAnsi="Times New Roman" w:cs="Times New Roman"/>
          <w:sz w:val="24"/>
          <w:szCs w:val="24"/>
        </w:rPr>
        <w:t>tvirtinti naudojimosi taisykles,</w:t>
      </w:r>
    </w:p>
    <w:p w:rsidR="00B9657B" w:rsidRDefault="00B9657B" w:rsidP="00B9657B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16.2.</w:t>
      </w:r>
      <w:r w:rsidRPr="00B9657B">
        <w:rPr>
          <w:rFonts w:ascii="Times New Roman" w:hAnsi="Times New Roman" w:cs="Times New Roman"/>
          <w:sz w:val="24"/>
          <w:szCs w:val="24"/>
        </w:rPr>
        <w:t xml:space="preserve"> nustatyti lankytojams ir vartotojams laisvai prieinamas paslaugas, taip pat tokias, kurioms</w:t>
      </w:r>
      <w:r>
        <w:rPr>
          <w:rFonts w:ascii="Times New Roman" w:hAnsi="Times New Roman" w:cs="Times New Roman"/>
          <w:sz w:val="24"/>
          <w:szCs w:val="24"/>
        </w:rPr>
        <w:t xml:space="preserve"> reikalinga registracija,</w:t>
      </w:r>
    </w:p>
    <w:p w:rsidR="00B9657B" w:rsidRDefault="00B9657B" w:rsidP="00B9657B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16.3. </w:t>
      </w:r>
      <w:r w:rsidRPr="00B9657B">
        <w:rPr>
          <w:rFonts w:ascii="Times New Roman" w:hAnsi="Times New Roman" w:cs="Times New Roman"/>
          <w:sz w:val="24"/>
          <w:szCs w:val="24"/>
        </w:rPr>
        <w:t>registruoti ir/ar perregistruoti vartotoją ir gauti bibliotekos veiklai bū</w:t>
      </w:r>
      <w:r>
        <w:rPr>
          <w:rFonts w:ascii="Times New Roman" w:hAnsi="Times New Roman" w:cs="Times New Roman"/>
          <w:sz w:val="24"/>
          <w:szCs w:val="24"/>
        </w:rPr>
        <w:t xml:space="preserve">tinus vartotojo asmens duomenis, </w:t>
      </w:r>
    </w:p>
    <w:p w:rsidR="00B9657B" w:rsidRDefault="00B9657B" w:rsidP="00B9657B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16.4.</w:t>
      </w:r>
      <w:r w:rsidRPr="00B9657B">
        <w:rPr>
          <w:rFonts w:ascii="Times New Roman" w:hAnsi="Times New Roman" w:cs="Times New Roman"/>
          <w:sz w:val="24"/>
          <w:szCs w:val="24"/>
        </w:rPr>
        <w:t xml:space="preserve"> nustatyti vartotojams išduodamų bibliotekos dokumen</w:t>
      </w:r>
      <w:r>
        <w:rPr>
          <w:rFonts w:ascii="Times New Roman" w:hAnsi="Times New Roman" w:cs="Times New Roman"/>
          <w:sz w:val="24"/>
          <w:szCs w:val="24"/>
        </w:rPr>
        <w:t>tų skaičių ir panaudos terminus,</w:t>
      </w:r>
    </w:p>
    <w:p w:rsidR="00B9657B" w:rsidRPr="00B9657B" w:rsidRDefault="00B9657B" w:rsidP="00B9657B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16.5.</w:t>
      </w:r>
      <w:r w:rsidRPr="00B9657B">
        <w:rPr>
          <w:rFonts w:ascii="Times New Roman" w:hAnsi="Times New Roman" w:cs="Times New Roman"/>
          <w:sz w:val="24"/>
          <w:szCs w:val="24"/>
        </w:rPr>
        <w:t xml:space="preserve"> nustatyti trumpesnį panaudos terminą naujiems ir/ar ypač paklausiems dokumentams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9657B" w:rsidRPr="00B9657B" w:rsidRDefault="00B9657B" w:rsidP="00B9657B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16.6. </w:t>
      </w:r>
      <w:r w:rsidRPr="00B9657B">
        <w:rPr>
          <w:rFonts w:ascii="Times New Roman" w:hAnsi="Times New Roman" w:cs="Times New Roman"/>
          <w:sz w:val="24"/>
          <w:szCs w:val="24"/>
        </w:rPr>
        <w:t>laikinai ar visam laikui apriboti asmens teisę naudotis biblioteka, jei vartotojas nustatyta tvarka neatsiskaitė su biblioteka ar nesilaiko kitų naudojimosi taisyklėse nustatytų reikalavimų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9657B" w:rsidRDefault="00B9657B" w:rsidP="00B9657B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16.7.</w:t>
      </w:r>
      <w:r w:rsidRPr="00B9657B">
        <w:rPr>
          <w:rFonts w:ascii="Times New Roman" w:hAnsi="Times New Roman" w:cs="Times New Roman"/>
          <w:sz w:val="24"/>
          <w:szCs w:val="24"/>
        </w:rPr>
        <w:t xml:space="preserve"> dėl fondų pagrindinio valymo, dezinfekavimo ir  kitų prevencinių bibliotekos fondo priežiūros priemonių tiek, kiek  būtina, bet ne daugiau nei vieną darbo dieną per</w:t>
      </w:r>
      <w:r>
        <w:rPr>
          <w:rFonts w:ascii="Times New Roman" w:hAnsi="Times New Roman" w:cs="Times New Roman"/>
          <w:sz w:val="24"/>
          <w:szCs w:val="24"/>
        </w:rPr>
        <w:t xml:space="preserve"> mėnesį, neaptarnauti lankytojų, prieš tai suderinus su progimnazijos direktoriumi.</w:t>
      </w:r>
    </w:p>
    <w:p w:rsidR="00B9657B" w:rsidRDefault="00B9657B" w:rsidP="00B9657B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9657B" w:rsidRDefault="00B9657B" w:rsidP="00B9657B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B6E14" w:rsidRDefault="000B6E14" w:rsidP="00B9657B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B6E14" w:rsidRDefault="000B6E14" w:rsidP="00B9657B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9657B" w:rsidRDefault="00B9657B" w:rsidP="00B9657B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9657B" w:rsidRPr="00953BF6" w:rsidRDefault="00B9657B" w:rsidP="00983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57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53BF6">
        <w:rPr>
          <w:rFonts w:ascii="Times New Roman" w:hAnsi="Times New Roman" w:cs="Times New Roman"/>
          <w:sz w:val="24"/>
          <w:szCs w:val="24"/>
        </w:rPr>
        <w:t>16. Biblioteka aptarnaudama lankytojus ir vartotojus privalo:</w:t>
      </w:r>
    </w:p>
    <w:p w:rsidR="00B9657B" w:rsidRPr="00983548" w:rsidRDefault="00983548" w:rsidP="00983548">
      <w:pPr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</w:t>
      </w:r>
      <w:r w:rsidR="00B9657B" w:rsidRPr="00983548">
        <w:rPr>
          <w:rFonts w:ascii="Times New Roman" w:hAnsi="Times New Roman" w:cs="Times New Roman"/>
          <w:sz w:val="24"/>
          <w:szCs w:val="24"/>
        </w:rPr>
        <w:t>vadovautis pagarbos žmogaus teisėms, lygių galimybių, teisingumo, nediskriminavimo, profesinės etikos principais,</w:t>
      </w:r>
      <w:r w:rsidR="00953BF6" w:rsidRPr="00983548">
        <w:rPr>
          <w:rFonts w:ascii="Times New Roman" w:hAnsi="Times New Roman" w:cs="Times New Roman"/>
          <w:sz w:val="24"/>
          <w:szCs w:val="24"/>
        </w:rPr>
        <w:t xml:space="preserve"> šiomis</w:t>
      </w:r>
      <w:r w:rsidR="001819B1" w:rsidRPr="00983548">
        <w:rPr>
          <w:rFonts w:ascii="Times New Roman" w:hAnsi="Times New Roman" w:cs="Times New Roman"/>
          <w:sz w:val="24"/>
          <w:szCs w:val="24"/>
        </w:rPr>
        <w:t xml:space="preserve"> bibliotekos taisyklėmis,</w:t>
      </w:r>
    </w:p>
    <w:p w:rsidR="00B9657B" w:rsidRPr="00983548" w:rsidRDefault="00B9657B" w:rsidP="00983548">
      <w:pPr>
        <w:pStyle w:val="Sraopastraipa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3548">
        <w:rPr>
          <w:rFonts w:ascii="Times New Roman" w:hAnsi="Times New Roman" w:cs="Times New Roman"/>
          <w:sz w:val="24"/>
          <w:szCs w:val="24"/>
        </w:rPr>
        <w:t>išduodant bibliotekos dokumentus panaudai nurodyti panaudos terminą (grąžinimo datą), esant galimybėms, elektroninėmis ir kitomis ryšio priemonėmis priminti vartotojui apie</w:t>
      </w:r>
      <w:r w:rsidR="001819B1" w:rsidRPr="00983548">
        <w:rPr>
          <w:rFonts w:ascii="Times New Roman" w:hAnsi="Times New Roman" w:cs="Times New Roman"/>
          <w:sz w:val="24"/>
          <w:szCs w:val="24"/>
        </w:rPr>
        <w:t xml:space="preserve"> besibaigiantį panaudos terminą,</w:t>
      </w:r>
    </w:p>
    <w:p w:rsidR="00B9657B" w:rsidRPr="00983548" w:rsidRDefault="00B9657B" w:rsidP="00983548">
      <w:pPr>
        <w:pStyle w:val="Sraopastraipa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3548">
        <w:rPr>
          <w:rFonts w:ascii="Times New Roman" w:hAnsi="Times New Roman" w:cs="Times New Roman"/>
          <w:sz w:val="24"/>
          <w:szCs w:val="24"/>
        </w:rPr>
        <w:t>dokumentų išdavimo panaudai ir vartotojų apskaitą vykdyti pagal reikalavimus, nustatytus kultūros ministro įsakymu patvirtintuose Li</w:t>
      </w:r>
      <w:r w:rsidR="001819B1" w:rsidRPr="00983548">
        <w:rPr>
          <w:rFonts w:ascii="Times New Roman" w:hAnsi="Times New Roman" w:cs="Times New Roman"/>
          <w:sz w:val="24"/>
          <w:szCs w:val="24"/>
        </w:rPr>
        <w:t>etuvos Respublikos standartuose,</w:t>
      </w:r>
    </w:p>
    <w:p w:rsidR="00B9657B" w:rsidRPr="00983548" w:rsidRDefault="00B9657B" w:rsidP="00983548">
      <w:pPr>
        <w:pStyle w:val="Sraopastraipa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3548">
        <w:rPr>
          <w:rFonts w:ascii="Times New Roman" w:hAnsi="Times New Roman" w:cs="Times New Roman"/>
          <w:sz w:val="24"/>
          <w:szCs w:val="24"/>
        </w:rPr>
        <w:t xml:space="preserve">informuoti klasių vadovus, tėvus (globėjus) ir progimnazijos administraciją dėl nustatytu laiku </w:t>
      </w:r>
      <w:r w:rsidR="00983548" w:rsidRPr="00983548">
        <w:rPr>
          <w:rFonts w:ascii="Times New Roman" w:hAnsi="Times New Roman" w:cs="Times New Roman"/>
          <w:sz w:val="24"/>
          <w:szCs w:val="24"/>
        </w:rPr>
        <w:t>neg</w:t>
      </w:r>
      <w:r w:rsidR="001819B1" w:rsidRPr="00983548">
        <w:rPr>
          <w:rFonts w:ascii="Times New Roman" w:hAnsi="Times New Roman" w:cs="Times New Roman"/>
          <w:sz w:val="24"/>
          <w:szCs w:val="24"/>
        </w:rPr>
        <w:t>rąžintų bibliotekos dokumentų,</w:t>
      </w:r>
    </w:p>
    <w:p w:rsidR="00B9657B" w:rsidRPr="00983548" w:rsidRDefault="00B9657B" w:rsidP="00983548">
      <w:pPr>
        <w:pStyle w:val="Sraopastraipa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3548">
        <w:rPr>
          <w:rFonts w:ascii="Times New Roman" w:hAnsi="Times New Roman" w:cs="Times New Roman"/>
          <w:sz w:val="24"/>
          <w:szCs w:val="24"/>
        </w:rPr>
        <w:t>informuoti progimnazijos administraciją, nustačius bibliotekos dokumentų ar kito turto pasisavinimo, su</w:t>
      </w:r>
      <w:r w:rsidR="001819B1" w:rsidRPr="00983548">
        <w:rPr>
          <w:rFonts w:ascii="Times New Roman" w:hAnsi="Times New Roman" w:cs="Times New Roman"/>
          <w:sz w:val="24"/>
          <w:szCs w:val="24"/>
        </w:rPr>
        <w:t>gadinimo ar sunaikinimo atvejus,</w:t>
      </w:r>
    </w:p>
    <w:p w:rsidR="00B9657B" w:rsidRDefault="00B9657B" w:rsidP="00983548">
      <w:pPr>
        <w:pStyle w:val="Sraopastraipa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3548">
        <w:rPr>
          <w:rFonts w:ascii="Times New Roman" w:hAnsi="Times New Roman" w:cs="Times New Roman"/>
          <w:sz w:val="24"/>
          <w:szCs w:val="24"/>
        </w:rPr>
        <w:t>saugoti asmens privatumą ir pateiktus duomenis naudoti tik nurodytais tikslais.</w:t>
      </w:r>
    </w:p>
    <w:p w:rsidR="00D52C1E" w:rsidRPr="00D52C1E" w:rsidRDefault="00D52C1E" w:rsidP="00D52C1E">
      <w:pPr>
        <w:pStyle w:val="Sraopastraipa"/>
        <w:ind w:left="2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C1E" w:rsidRPr="00D52C1E" w:rsidRDefault="00D52C1E" w:rsidP="00D52C1E">
      <w:pPr>
        <w:pStyle w:val="Sraopastraipa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C1E">
        <w:rPr>
          <w:rFonts w:ascii="Times New Roman" w:hAnsi="Times New Roman" w:cs="Times New Roman"/>
          <w:b/>
          <w:sz w:val="24"/>
          <w:szCs w:val="24"/>
        </w:rPr>
        <w:t>V. VADOVĖLIŲ IŠDAVIMO IR ATSISKAITYMO TVARKA MOKINIAMS IR</w:t>
      </w:r>
    </w:p>
    <w:p w:rsidR="00D52C1E" w:rsidRDefault="00D52C1E" w:rsidP="00D52C1E">
      <w:pPr>
        <w:pStyle w:val="Sraopastraipa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C1E">
        <w:rPr>
          <w:rFonts w:ascii="Times New Roman" w:hAnsi="Times New Roman" w:cs="Times New Roman"/>
          <w:b/>
          <w:sz w:val="24"/>
          <w:szCs w:val="24"/>
        </w:rPr>
        <w:t>MOKYTOJAMS. ATSAKOMYBĖ GAVUS VADOVĖLĮ</w:t>
      </w:r>
    </w:p>
    <w:p w:rsidR="00D52C1E" w:rsidRPr="00D52C1E" w:rsidRDefault="00D52C1E" w:rsidP="00D52C1E">
      <w:pPr>
        <w:pStyle w:val="Sraopastraipa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C1E" w:rsidRPr="00D52C1E" w:rsidRDefault="00D52C1E" w:rsidP="00D52C1E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52C1E">
        <w:rPr>
          <w:rFonts w:ascii="Times New Roman" w:hAnsi="Times New Roman" w:cs="Times New Roman"/>
          <w:sz w:val="24"/>
          <w:szCs w:val="24"/>
        </w:rPr>
        <w:t>17. Mokslo metų pradžioje ir jų eigoje vadovėliai perduodami klasių ir dalykų mokytojams.</w:t>
      </w:r>
    </w:p>
    <w:p w:rsidR="00D52C1E" w:rsidRPr="00D52C1E" w:rsidRDefault="00D52C1E" w:rsidP="00D52C1E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52C1E">
        <w:rPr>
          <w:rFonts w:ascii="Times New Roman" w:hAnsi="Times New Roman" w:cs="Times New Roman"/>
          <w:sz w:val="24"/>
          <w:szCs w:val="24"/>
        </w:rPr>
        <w:t>Vadovėlių duomenys ir kiekis įrašomi į kiekvienam mokytojui užv</w:t>
      </w:r>
      <w:r>
        <w:rPr>
          <w:rFonts w:ascii="Times New Roman" w:hAnsi="Times New Roman" w:cs="Times New Roman"/>
          <w:sz w:val="24"/>
          <w:szCs w:val="24"/>
        </w:rPr>
        <w:t>estą atskirą EXEL vadovėlių išdavimo- grąžinimo lapą,</w:t>
      </w:r>
    </w:p>
    <w:p w:rsidR="00D52C1E" w:rsidRDefault="00D52C1E" w:rsidP="00D52C1E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52C1E">
        <w:rPr>
          <w:rFonts w:ascii="Times New Roman" w:hAnsi="Times New Roman" w:cs="Times New Roman"/>
          <w:sz w:val="24"/>
          <w:szCs w:val="24"/>
        </w:rPr>
        <w:t>18. Klasių ir dalykų mokytojai vadovėlius išdalina mokiniams, o m</w:t>
      </w:r>
      <w:r>
        <w:rPr>
          <w:rFonts w:ascii="Times New Roman" w:hAnsi="Times New Roman" w:cs="Times New Roman"/>
          <w:sz w:val="24"/>
          <w:szCs w:val="24"/>
        </w:rPr>
        <w:t xml:space="preserve">okslo metu pabaigoje – surenka, </w:t>
      </w:r>
      <w:r w:rsidRPr="00D52C1E">
        <w:rPr>
          <w:rFonts w:ascii="Times New Roman" w:hAnsi="Times New Roman" w:cs="Times New Roman"/>
          <w:sz w:val="24"/>
          <w:szCs w:val="24"/>
        </w:rPr>
        <w:t>patikrina jų būklę ir grąžina mokyklos bibliotekai. Už mokslo metų pabaigoje ar metų eigoje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C1E">
        <w:rPr>
          <w:rFonts w:ascii="Times New Roman" w:hAnsi="Times New Roman" w:cs="Times New Roman"/>
          <w:sz w:val="24"/>
          <w:szCs w:val="24"/>
        </w:rPr>
        <w:t>paimtus vadovėlius at</w:t>
      </w:r>
      <w:r w:rsidR="0022345B">
        <w:rPr>
          <w:rFonts w:ascii="Times New Roman" w:hAnsi="Times New Roman" w:cs="Times New Roman"/>
          <w:sz w:val="24"/>
          <w:szCs w:val="24"/>
        </w:rPr>
        <w:t>sako klasių ir dalykų mokytojai.</w:t>
      </w:r>
    </w:p>
    <w:p w:rsidR="00D52C1E" w:rsidRPr="00D52C1E" w:rsidRDefault="00D52C1E" w:rsidP="00D52C1E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52C1E" w:rsidRDefault="00D52C1E" w:rsidP="00D52C1E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52C1E">
        <w:rPr>
          <w:rFonts w:ascii="Times New Roman" w:hAnsi="Times New Roman" w:cs="Times New Roman"/>
          <w:sz w:val="24"/>
          <w:szCs w:val="24"/>
        </w:rPr>
        <w:t>19. Mokiniai, gavę vadovėlius, privalo:</w:t>
      </w:r>
    </w:p>
    <w:p w:rsidR="00D52C1E" w:rsidRPr="00D52C1E" w:rsidRDefault="00D52C1E" w:rsidP="00D52C1E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52C1E" w:rsidRPr="00AD1596" w:rsidRDefault="00AD1596" w:rsidP="00AD1596">
      <w:pPr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D1596">
        <w:rPr>
          <w:rFonts w:ascii="Times New Roman" w:hAnsi="Times New Roman" w:cs="Times New Roman"/>
          <w:sz w:val="24"/>
          <w:szCs w:val="24"/>
        </w:rPr>
        <w:t>19.1.</w:t>
      </w:r>
      <w:r w:rsidR="0022345B">
        <w:rPr>
          <w:rFonts w:ascii="Times New Roman" w:hAnsi="Times New Roman" w:cs="Times New Roman"/>
          <w:sz w:val="24"/>
          <w:szCs w:val="24"/>
        </w:rPr>
        <w:t xml:space="preserve"> </w:t>
      </w:r>
      <w:r w:rsidR="00D52C1E" w:rsidRPr="00AD1596">
        <w:rPr>
          <w:rFonts w:ascii="Times New Roman" w:hAnsi="Times New Roman" w:cs="Times New Roman"/>
          <w:sz w:val="24"/>
          <w:szCs w:val="24"/>
        </w:rPr>
        <w:t>vadovėlio gale užraš</w:t>
      </w:r>
      <w:r w:rsidR="0022345B">
        <w:rPr>
          <w:rFonts w:ascii="Times New Roman" w:hAnsi="Times New Roman" w:cs="Times New Roman"/>
          <w:sz w:val="24"/>
          <w:szCs w:val="24"/>
        </w:rPr>
        <w:t>yti savo vardą, pavardę, klasę,</w:t>
      </w:r>
    </w:p>
    <w:p w:rsidR="00D52C1E" w:rsidRPr="00D52C1E" w:rsidRDefault="0022345B" w:rsidP="00AD1596">
      <w:pPr>
        <w:pStyle w:val="Sraopastraipa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19.2.</w:t>
      </w:r>
      <w:r w:rsidR="00D52C1E" w:rsidRPr="00D52C1E">
        <w:rPr>
          <w:rFonts w:ascii="Times New Roman" w:hAnsi="Times New Roman" w:cs="Times New Roman"/>
          <w:sz w:val="24"/>
          <w:szCs w:val="24"/>
        </w:rPr>
        <w:t xml:space="preserve">vadovėlį aplenkti. Neaplenktą mokyklos vadovėlį mokytojas arba </w:t>
      </w:r>
      <w:r w:rsidR="00D52C1E">
        <w:rPr>
          <w:rFonts w:ascii="Times New Roman" w:hAnsi="Times New Roman" w:cs="Times New Roman"/>
          <w:sz w:val="24"/>
          <w:szCs w:val="24"/>
        </w:rPr>
        <w:t>bibliotekininkas, turi teisę iš mokinio paimti,</w:t>
      </w:r>
    </w:p>
    <w:p w:rsidR="00D52C1E" w:rsidRPr="00AD1596" w:rsidRDefault="00AD1596" w:rsidP="00AD1596">
      <w:pPr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D1596">
        <w:rPr>
          <w:rFonts w:ascii="Times New Roman" w:hAnsi="Times New Roman" w:cs="Times New Roman"/>
          <w:sz w:val="24"/>
          <w:szCs w:val="24"/>
        </w:rPr>
        <w:t>19.3. vadovėlius saugoti ne</w:t>
      </w:r>
      <w:r w:rsidR="00D52C1E" w:rsidRPr="00AD1596">
        <w:rPr>
          <w:rFonts w:ascii="Times New Roman" w:hAnsi="Times New Roman" w:cs="Times New Roman"/>
          <w:sz w:val="24"/>
          <w:szCs w:val="24"/>
        </w:rPr>
        <w:t xml:space="preserve">piešti, </w:t>
      </w:r>
      <w:r w:rsidRPr="00AD1596">
        <w:rPr>
          <w:rFonts w:ascii="Times New Roman" w:hAnsi="Times New Roman" w:cs="Times New Roman"/>
          <w:sz w:val="24"/>
          <w:szCs w:val="24"/>
        </w:rPr>
        <w:t>nerašyti,  nep</w:t>
      </w:r>
      <w:r w:rsidR="00D52C1E" w:rsidRPr="00AD1596">
        <w:rPr>
          <w:rFonts w:ascii="Times New Roman" w:hAnsi="Times New Roman" w:cs="Times New Roman"/>
          <w:sz w:val="24"/>
          <w:szCs w:val="24"/>
        </w:rPr>
        <w:t xml:space="preserve">lėšyti. </w:t>
      </w:r>
      <w:r w:rsidRPr="00AD1596">
        <w:rPr>
          <w:rFonts w:ascii="Times New Roman" w:hAnsi="Times New Roman" w:cs="Times New Roman"/>
          <w:sz w:val="24"/>
          <w:szCs w:val="24"/>
        </w:rPr>
        <w:t>Esant reikalui</w:t>
      </w:r>
      <w:r w:rsidR="0022345B">
        <w:rPr>
          <w:rFonts w:ascii="Times New Roman" w:hAnsi="Times New Roman" w:cs="Times New Roman"/>
          <w:sz w:val="24"/>
          <w:szCs w:val="24"/>
        </w:rPr>
        <w:t xml:space="preserve"> suklijuoti.</w:t>
      </w:r>
    </w:p>
    <w:p w:rsidR="00D52C1E" w:rsidRPr="00D52C1E" w:rsidRDefault="00D52C1E" w:rsidP="00D52C1E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52C1E" w:rsidRPr="00D52C1E" w:rsidRDefault="00D52C1E" w:rsidP="00D52C1E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52C1E">
        <w:rPr>
          <w:rFonts w:ascii="Times New Roman" w:hAnsi="Times New Roman" w:cs="Times New Roman"/>
          <w:sz w:val="24"/>
          <w:szCs w:val="24"/>
        </w:rPr>
        <w:t>20. Mokiniai, pametę, sugadinę (sutepę, sulieją, suplėšę viršelį, išplėšę lapus) ar kitokiu būdu</w:t>
      </w:r>
    </w:p>
    <w:p w:rsidR="00D52C1E" w:rsidRPr="00D52C1E" w:rsidRDefault="00D52C1E" w:rsidP="00D52C1E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52C1E">
        <w:rPr>
          <w:rFonts w:ascii="Times New Roman" w:hAnsi="Times New Roman" w:cs="Times New Roman"/>
          <w:sz w:val="24"/>
          <w:szCs w:val="24"/>
        </w:rPr>
        <w:t>praradę vadovėlius, privalo juos iki mokslo m</w:t>
      </w:r>
      <w:r w:rsidR="00AD1596">
        <w:rPr>
          <w:rFonts w:ascii="Times New Roman" w:hAnsi="Times New Roman" w:cs="Times New Roman"/>
          <w:sz w:val="24"/>
          <w:szCs w:val="24"/>
        </w:rPr>
        <w:t>etų pabaigos pakeisti naujais,</w:t>
      </w:r>
    </w:p>
    <w:p w:rsidR="00D52C1E" w:rsidRPr="00D52C1E" w:rsidRDefault="00D52C1E" w:rsidP="00D52C1E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52C1E">
        <w:rPr>
          <w:rFonts w:ascii="Times New Roman" w:hAnsi="Times New Roman" w:cs="Times New Roman"/>
          <w:sz w:val="24"/>
          <w:szCs w:val="24"/>
        </w:rPr>
        <w:t>21. Mokslo metų eigoje ar mokslo metų pabaigoje mokinys privalo g</w:t>
      </w:r>
      <w:r w:rsidR="00AD1596">
        <w:rPr>
          <w:rFonts w:ascii="Times New Roman" w:hAnsi="Times New Roman" w:cs="Times New Roman"/>
          <w:sz w:val="24"/>
          <w:szCs w:val="24"/>
        </w:rPr>
        <w:t>rąžinti tvarkingus</w:t>
      </w:r>
      <w:r>
        <w:rPr>
          <w:rFonts w:ascii="Times New Roman" w:hAnsi="Times New Roman" w:cs="Times New Roman"/>
          <w:sz w:val="24"/>
          <w:szCs w:val="24"/>
        </w:rPr>
        <w:t xml:space="preserve"> (ištrintus,</w:t>
      </w:r>
      <w:r w:rsidR="000B690E">
        <w:rPr>
          <w:rFonts w:ascii="Times New Roman" w:hAnsi="Times New Roman" w:cs="Times New Roman"/>
          <w:sz w:val="24"/>
          <w:szCs w:val="24"/>
        </w:rPr>
        <w:t xml:space="preserve"> </w:t>
      </w:r>
      <w:r w:rsidRPr="00D52C1E">
        <w:rPr>
          <w:rFonts w:ascii="Times New Roman" w:hAnsi="Times New Roman" w:cs="Times New Roman"/>
          <w:sz w:val="24"/>
          <w:szCs w:val="24"/>
        </w:rPr>
        <w:t>suklijuotus) vadovėlius. Radus vadovėlio defektų, kurių negalima</w:t>
      </w:r>
      <w:r w:rsidR="00AD1596">
        <w:rPr>
          <w:rFonts w:ascii="Times New Roman" w:hAnsi="Times New Roman" w:cs="Times New Roman"/>
          <w:sz w:val="24"/>
          <w:szCs w:val="24"/>
        </w:rPr>
        <w:t xml:space="preserve"> panaikinti, parodyti mokytojui,</w:t>
      </w:r>
    </w:p>
    <w:p w:rsidR="00D52C1E" w:rsidRPr="00C33377" w:rsidRDefault="00D52C1E" w:rsidP="006D5530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52C1E">
        <w:rPr>
          <w:rFonts w:ascii="Times New Roman" w:hAnsi="Times New Roman" w:cs="Times New Roman"/>
          <w:sz w:val="24"/>
          <w:szCs w:val="24"/>
        </w:rPr>
        <w:t>22. Atsisakiusiems sutvarkyti, atlyginti mokyklai padarytą žalą, mokiniam</w:t>
      </w:r>
      <w:r w:rsidR="00C33377">
        <w:rPr>
          <w:rFonts w:ascii="Times New Roman" w:hAnsi="Times New Roman" w:cs="Times New Roman"/>
          <w:sz w:val="24"/>
          <w:szCs w:val="24"/>
        </w:rPr>
        <w:t xml:space="preserve">s kitais mokslo metais </w:t>
      </w:r>
      <w:r w:rsidRPr="00C33377">
        <w:rPr>
          <w:rFonts w:ascii="Times New Roman" w:hAnsi="Times New Roman" w:cs="Times New Roman"/>
          <w:sz w:val="24"/>
          <w:szCs w:val="24"/>
        </w:rPr>
        <w:t>m</w:t>
      </w:r>
      <w:r w:rsidR="00AD1596">
        <w:rPr>
          <w:rFonts w:ascii="Times New Roman" w:hAnsi="Times New Roman" w:cs="Times New Roman"/>
          <w:sz w:val="24"/>
          <w:szCs w:val="24"/>
        </w:rPr>
        <w:t>okyklos vadovėliai neišduodami,</w:t>
      </w:r>
    </w:p>
    <w:p w:rsidR="00D52C1E" w:rsidRPr="00D52C1E" w:rsidRDefault="00D52C1E" w:rsidP="006D5530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52C1E">
        <w:rPr>
          <w:rFonts w:ascii="Times New Roman" w:hAnsi="Times New Roman" w:cs="Times New Roman"/>
          <w:sz w:val="24"/>
          <w:szCs w:val="24"/>
        </w:rPr>
        <w:t>23. Išvykstantiems į kit</w:t>
      </w:r>
      <w:r w:rsidR="00AD1596">
        <w:rPr>
          <w:rFonts w:ascii="Times New Roman" w:hAnsi="Times New Roman" w:cs="Times New Roman"/>
          <w:sz w:val="24"/>
          <w:szCs w:val="24"/>
        </w:rPr>
        <w:t>ą mokyklą mokiniams privaloma vadovėlius grąžinti į biblioteką,</w:t>
      </w:r>
    </w:p>
    <w:p w:rsidR="00D52C1E" w:rsidRPr="00D52C1E" w:rsidRDefault="00D52C1E" w:rsidP="006D5530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52C1E">
        <w:rPr>
          <w:rFonts w:ascii="Times New Roman" w:hAnsi="Times New Roman" w:cs="Times New Roman"/>
          <w:sz w:val="24"/>
          <w:szCs w:val="24"/>
        </w:rPr>
        <w:t>24. Esant reikalui, mokyklų susitarimu, vadovėliai gali būti skolinami ne ilgiau kaip vieneriems</w:t>
      </w:r>
    </w:p>
    <w:p w:rsidR="00D52C1E" w:rsidRPr="00D52C1E" w:rsidRDefault="0022345B" w:rsidP="006D5530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mokslo metams,</w:t>
      </w:r>
    </w:p>
    <w:p w:rsidR="00AD1596" w:rsidRDefault="00D52C1E" w:rsidP="006D5530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52C1E">
        <w:rPr>
          <w:rFonts w:ascii="Times New Roman" w:hAnsi="Times New Roman" w:cs="Times New Roman"/>
          <w:sz w:val="24"/>
          <w:szCs w:val="24"/>
        </w:rPr>
        <w:lastRenderedPageBreak/>
        <w:t>25. Mokytojas, išeidamas iš mokyklos ar perduodamas klasę kita</w:t>
      </w:r>
      <w:r w:rsidR="00C33377">
        <w:rPr>
          <w:rFonts w:ascii="Times New Roman" w:hAnsi="Times New Roman" w:cs="Times New Roman"/>
          <w:sz w:val="24"/>
          <w:szCs w:val="24"/>
        </w:rPr>
        <w:t>m mokytojui mokslo metų eigoje,</w:t>
      </w:r>
      <w:r w:rsidR="000B690E">
        <w:rPr>
          <w:rFonts w:ascii="Times New Roman" w:hAnsi="Times New Roman" w:cs="Times New Roman"/>
          <w:sz w:val="24"/>
          <w:szCs w:val="24"/>
        </w:rPr>
        <w:t xml:space="preserve"> </w:t>
      </w:r>
      <w:r w:rsidRPr="00C33377">
        <w:rPr>
          <w:rFonts w:ascii="Times New Roman" w:hAnsi="Times New Roman" w:cs="Times New Roman"/>
          <w:sz w:val="24"/>
          <w:szCs w:val="24"/>
        </w:rPr>
        <w:t>perr</w:t>
      </w:r>
      <w:r w:rsidR="00AD1596">
        <w:rPr>
          <w:rFonts w:ascii="Times New Roman" w:hAnsi="Times New Roman" w:cs="Times New Roman"/>
          <w:sz w:val="24"/>
          <w:szCs w:val="24"/>
        </w:rPr>
        <w:t>ašo vadovėlius naujam mokytojui,</w:t>
      </w:r>
    </w:p>
    <w:p w:rsidR="00B9657B" w:rsidRDefault="00D52C1E" w:rsidP="006D5530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52C1E">
        <w:rPr>
          <w:rFonts w:ascii="Times New Roman" w:hAnsi="Times New Roman" w:cs="Times New Roman"/>
          <w:sz w:val="24"/>
          <w:szCs w:val="24"/>
        </w:rPr>
        <w:t>26. Asmens dokumentai išeinantiems iš mokyklos (taip pat ir ją ba</w:t>
      </w:r>
      <w:r w:rsidR="00C33377">
        <w:rPr>
          <w:rFonts w:ascii="Times New Roman" w:hAnsi="Times New Roman" w:cs="Times New Roman"/>
          <w:sz w:val="24"/>
          <w:szCs w:val="24"/>
        </w:rPr>
        <w:t xml:space="preserve">igusiems) išduodami tik tuomet, </w:t>
      </w:r>
      <w:r w:rsidRPr="00C33377">
        <w:rPr>
          <w:rFonts w:ascii="Times New Roman" w:hAnsi="Times New Roman" w:cs="Times New Roman"/>
          <w:sz w:val="24"/>
          <w:szCs w:val="24"/>
        </w:rPr>
        <w:t>kai asmuo į mokyklos raštinę pateikia nustatytos formos atsiskaitymo lapelį su bibliotekininko</w:t>
      </w:r>
      <w:r w:rsidR="00C33377">
        <w:rPr>
          <w:rFonts w:ascii="Times New Roman" w:hAnsi="Times New Roman" w:cs="Times New Roman"/>
          <w:sz w:val="24"/>
          <w:szCs w:val="24"/>
        </w:rPr>
        <w:t xml:space="preserve"> </w:t>
      </w:r>
      <w:r w:rsidRPr="00C33377">
        <w:rPr>
          <w:rFonts w:ascii="Times New Roman" w:hAnsi="Times New Roman" w:cs="Times New Roman"/>
          <w:sz w:val="24"/>
          <w:szCs w:val="24"/>
        </w:rPr>
        <w:t>parašu</w:t>
      </w:r>
      <w:r w:rsidR="000B690E">
        <w:rPr>
          <w:rFonts w:ascii="Times New Roman" w:hAnsi="Times New Roman" w:cs="Times New Roman"/>
          <w:sz w:val="24"/>
          <w:szCs w:val="24"/>
        </w:rPr>
        <w:t>.</w:t>
      </w:r>
    </w:p>
    <w:p w:rsidR="000B690E" w:rsidRDefault="000B690E" w:rsidP="006D5530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D1596" w:rsidRDefault="00AD1596" w:rsidP="006D5530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D1596" w:rsidRDefault="00AD1596" w:rsidP="006D5530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B690E" w:rsidRPr="00C33377" w:rsidRDefault="000B690E" w:rsidP="006D5530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B690E" w:rsidRPr="000B690E" w:rsidRDefault="00B9657B" w:rsidP="006D5530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90E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:rsidR="00B9657B" w:rsidRPr="00B9657B" w:rsidRDefault="00B9657B" w:rsidP="006D5530">
      <w:pPr>
        <w:pStyle w:val="Sraopastraip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57B" w:rsidRPr="00AD1596" w:rsidRDefault="00AD1596" w:rsidP="006D5530">
      <w:pPr>
        <w:pStyle w:val="Sraopastraip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1596">
        <w:rPr>
          <w:rFonts w:ascii="Times New Roman" w:hAnsi="Times New Roman" w:cs="Times New Roman"/>
          <w:sz w:val="24"/>
          <w:szCs w:val="24"/>
        </w:rPr>
        <w:t>27.</w:t>
      </w:r>
      <w:r w:rsidR="0022345B">
        <w:rPr>
          <w:rFonts w:ascii="Times New Roman" w:hAnsi="Times New Roman" w:cs="Times New Roman"/>
          <w:sz w:val="24"/>
          <w:szCs w:val="24"/>
        </w:rPr>
        <w:t xml:space="preserve"> </w:t>
      </w:r>
      <w:r w:rsidR="00B9657B" w:rsidRPr="00AD1596">
        <w:rPr>
          <w:rFonts w:ascii="Times New Roman" w:hAnsi="Times New Roman" w:cs="Times New Roman"/>
          <w:sz w:val="24"/>
          <w:szCs w:val="24"/>
        </w:rPr>
        <w:t>Naudojimosi progimnazijos biblioteka taisyklės parengtos vadovaujantis pavyzdinėmis naudojimosi biblioteka taisyklėmis, patvirtintomis LR kultūros ministro 2010 m. rugpjūčio 20 d.  įsakymu Nr. ĮV-442  (Žin., 2010 Nr. 101-5226).</w:t>
      </w:r>
    </w:p>
    <w:p w:rsidR="001819B1" w:rsidRDefault="001819B1" w:rsidP="006D5530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819B1" w:rsidRDefault="001819B1" w:rsidP="006D5530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819B1" w:rsidRDefault="001819B1" w:rsidP="006D5530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819B1" w:rsidRDefault="001819B1" w:rsidP="006D5530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9657B" w:rsidRPr="00B9657B" w:rsidRDefault="001819B1" w:rsidP="006D5530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Parengė bibliotekos vedėja Diana Dudanec</w:t>
      </w:r>
    </w:p>
    <w:p w:rsidR="00B9657B" w:rsidRPr="00B9657B" w:rsidRDefault="00B9657B" w:rsidP="006D5530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9657B" w:rsidRPr="00B9657B" w:rsidRDefault="00B9657B" w:rsidP="00B965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5CC" w:rsidRDefault="000835CC" w:rsidP="000835CC">
      <w:pPr>
        <w:pStyle w:val="Sraopastraipa"/>
        <w:ind w:left="1380"/>
        <w:jc w:val="both"/>
        <w:rPr>
          <w:rFonts w:ascii="Times New Roman" w:hAnsi="Times New Roman" w:cs="Times New Roman"/>
          <w:sz w:val="24"/>
          <w:szCs w:val="24"/>
        </w:rPr>
      </w:pPr>
    </w:p>
    <w:p w:rsidR="000835CC" w:rsidRPr="000835CC" w:rsidRDefault="000835CC" w:rsidP="000835CC">
      <w:pPr>
        <w:pStyle w:val="Sraopastraipa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267DAE" w:rsidRPr="00267DAE" w:rsidRDefault="00267DAE" w:rsidP="000835CC">
      <w:pPr>
        <w:pStyle w:val="Sraopastraipa"/>
        <w:ind w:left="480"/>
        <w:rPr>
          <w:rFonts w:ascii="Times New Roman" w:hAnsi="Times New Roman" w:cs="Times New Roman"/>
          <w:sz w:val="24"/>
          <w:szCs w:val="24"/>
        </w:rPr>
      </w:pPr>
    </w:p>
    <w:p w:rsidR="00267DAE" w:rsidRDefault="00267DAE" w:rsidP="00267DAE">
      <w:pPr>
        <w:pStyle w:val="Sraopastraipa"/>
        <w:ind w:left="1440"/>
        <w:rPr>
          <w:rFonts w:ascii="Times New Roman" w:hAnsi="Times New Roman" w:cs="Times New Roman"/>
          <w:sz w:val="24"/>
          <w:szCs w:val="24"/>
        </w:rPr>
      </w:pPr>
    </w:p>
    <w:p w:rsidR="00267DAE" w:rsidRPr="008F64F8" w:rsidRDefault="00267DAE" w:rsidP="002408A2">
      <w:pPr>
        <w:pStyle w:val="Sraopastraipa"/>
        <w:ind w:left="1440"/>
        <w:rPr>
          <w:rFonts w:ascii="Times New Roman" w:hAnsi="Times New Roman" w:cs="Times New Roman"/>
          <w:sz w:val="24"/>
          <w:szCs w:val="24"/>
        </w:rPr>
      </w:pPr>
    </w:p>
    <w:sectPr w:rsidR="00267DAE" w:rsidRPr="008F64F8" w:rsidSect="008F7BE7">
      <w:pgSz w:w="11906" w:h="16838" w:code="9"/>
      <w:pgMar w:top="-340" w:right="720" w:bottom="720" w:left="68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C80"/>
    <w:multiLevelType w:val="multilevel"/>
    <w:tmpl w:val="91DE6D2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036B5954"/>
    <w:multiLevelType w:val="multilevel"/>
    <w:tmpl w:val="79F6734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0B1B3D96"/>
    <w:multiLevelType w:val="multilevel"/>
    <w:tmpl w:val="B698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445F9"/>
    <w:multiLevelType w:val="hybridMultilevel"/>
    <w:tmpl w:val="35EC2CFC"/>
    <w:lvl w:ilvl="0" w:tplc="0427000F">
      <w:start w:val="1"/>
      <w:numFmt w:val="decimal"/>
      <w:lvlText w:val="%1."/>
      <w:lvlJc w:val="left"/>
      <w:pPr>
        <w:ind w:left="2160" w:hanging="360"/>
      </w:p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1C316FB"/>
    <w:multiLevelType w:val="multilevel"/>
    <w:tmpl w:val="B9BA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F323A"/>
    <w:multiLevelType w:val="multilevel"/>
    <w:tmpl w:val="1CE010B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6">
    <w:nsid w:val="15AD4342"/>
    <w:multiLevelType w:val="multilevel"/>
    <w:tmpl w:val="44BA253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7">
    <w:nsid w:val="17E30809"/>
    <w:multiLevelType w:val="multilevel"/>
    <w:tmpl w:val="79F6734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>
    <w:nsid w:val="19020A0E"/>
    <w:multiLevelType w:val="multilevel"/>
    <w:tmpl w:val="FB6641D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9">
    <w:nsid w:val="1D7830BE"/>
    <w:multiLevelType w:val="multilevel"/>
    <w:tmpl w:val="44BA253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0">
    <w:nsid w:val="29764D81"/>
    <w:multiLevelType w:val="multilevel"/>
    <w:tmpl w:val="1CE010B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1">
    <w:nsid w:val="2AAD78DD"/>
    <w:multiLevelType w:val="multilevel"/>
    <w:tmpl w:val="EF42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4B4BAC"/>
    <w:multiLevelType w:val="multilevel"/>
    <w:tmpl w:val="84DC8EC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3">
    <w:nsid w:val="32BE6624"/>
    <w:multiLevelType w:val="multilevel"/>
    <w:tmpl w:val="78E8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AA6167"/>
    <w:multiLevelType w:val="multilevel"/>
    <w:tmpl w:val="EA58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3109C"/>
    <w:multiLevelType w:val="hybridMultilevel"/>
    <w:tmpl w:val="BA5E2EB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043DE6"/>
    <w:multiLevelType w:val="multilevel"/>
    <w:tmpl w:val="44BA253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7">
    <w:nsid w:val="3F3339D7"/>
    <w:multiLevelType w:val="multilevel"/>
    <w:tmpl w:val="7316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1F69AC"/>
    <w:multiLevelType w:val="multilevel"/>
    <w:tmpl w:val="79F6734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9">
    <w:nsid w:val="455108B9"/>
    <w:multiLevelType w:val="multilevel"/>
    <w:tmpl w:val="1CE010B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0">
    <w:nsid w:val="4E875EC8"/>
    <w:multiLevelType w:val="hybridMultilevel"/>
    <w:tmpl w:val="17404650"/>
    <w:lvl w:ilvl="0" w:tplc="0427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C43DF"/>
    <w:multiLevelType w:val="multilevel"/>
    <w:tmpl w:val="1FDE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751D09"/>
    <w:multiLevelType w:val="hybridMultilevel"/>
    <w:tmpl w:val="40240986"/>
    <w:lvl w:ilvl="0" w:tplc="C7082FB0">
      <w:start w:val="17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59CF1FE7"/>
    <w:multiLevelType w:val="multilevel"/>
    <w:tmpl w:val="1CE010B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4">
    <w:nsid w:val="5E647452"/>
    <w:multiLevelType w:val="hybridMultilevel"/>
    <w:tmpl w:val="FE606926"/>
    <w:lvl w:ilvl="0" w:tplc="C7082FB0">
      <w:start w:val="1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1F94FFB"/>
    <w:multiLevelType w:val="multilevel"/>
    <w:tmpl w:val="17F4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812A84"/>
    <w:multiLevelType w:val="hybridMultilevel"/>
    <w:tmpl w:val="5D4EE7E6"/>
    <w:lvl w:ilvl="0" w:tplc="2C16BC7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2263F"/>
    <w:multiLevelType w:val="multilevel"/>
    <w:tmpl w:val="44BA253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8">
    <w:nsid w:val="67C52DD7"/>
    <w:multiLevelType w:val="multilevel"/>
    <w:tmpl w:val="6B8092E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>
    <w:nsid w:val="691B6DF7"/>
    <w:multiLevelType w:val="hybridMultilevel"/>
    <w:tmpl w:val="DE0AD582"/>
    <w:lvl w:ilvl="0" w:tplc="C7082FB0">
      <w:start w:val="17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>
    <w:nsid w:val="6E382DB7"/>
    <w:multiLevelType w:val="hybridMultilevel"/>
    <w:tmpl w:val="23E806E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17580A"/>
    <w:multiLevelType w:val="multilevel"/>
    <w:tmpl w:val="79BE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7B64C9"/>
    <w:multiLevelType w:val="multilevel"/>
    <w:tmpl w:val="44BA253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3">
    <w:nsid w:val="7D9226E4"/>
    <w:multiLevelType w:val="multilevel"/>
    <w:tmpl w:val="44BA253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26"/>
  </w:num>
  <w:num w:numId="2">
    <w:abstractNumId w:val="28"/>
  </w:num>
  <w:num w:numId="3">
    <w:abstractNumId w:val="25"/>
  </w:num>
  <w:num w:numId="4">
    <w:abstractNumId w:val="4"/>
  </w:num>
  <w:num w:numId="5">
    <w:abstractNumId w:val="11"/>
  </w:num>
  <w:num w:numId="6">
    <w:abstractNumId w:val="31"/>
  </w:num>
  <w:num w:numId="7">
    <w:abstractNumId w:val="2"/>
  </w:num>
  <w:num w:numId="8">
    <w:abstractNumId w:val="0"/>
  </w:num>
  <w:num w:numId="9">
    <w:abstractNumId w:val="13"/>
  </w:num>
  <w:num w:numId="10">
    <w:abstractNumId w:val="21"/>
  </w:num>
  <w:num w:numId="11">
    <w:abstractNumId w:val="8"/>
  </w:num>
  <w:num w:numId="12">
    <w:abstractNumId w:val="9"/>
  </w:num>
  <w:num w:numId="13">
    <w:abstractNumId w:val="17"/>
  </w:num>
  <w:num w:numId="14">
    <w:abstractNumId w:val="1"/>
  </w:num>
  <w:num w:numId="15">
    <w:abstractNumId w:val="14"/>
  </w:num>
  <w:num w:numId="16">
    <w:abstractNumId w:val="24"/>
  </w:num>
  <w:num w:numId="17">
    <w:abstractNumId w:val="22"/>
  </w:num>
  <w:num w:numId="18">
    <w:abstractNumId w:val="29"/>
  </w:num>
  <w:num w:numId="19">
    <w:abstractNumId w:val="18"/>
  </w:num>
  <w:num w:numId="20">
    <w:abstractNumId w:val="6"/>
  </w:num>
  <w:num w:numId="21">
    <w:abstractNumId w:val="33"/>
  </w:num>
  <w:num w:numId="22">
    <w:abstractNumId w:val="27"/>
  </w:num>
  <w:num w:numId="23">
    <w:abstractNumId w:val="32"/>
  </w:num>
  <w:num w:numId="24">
    <w:abstractNumId w:val="16"/>
  </w:num>
  <w:num w:numId="25">
    <w:abstractNumId w:val="12"/>
  </w:num>
  <w:num w:numId="26">
    <w:abstractNumId w:val="7"/>
  </w:num>
  <w:num w:numId="27">
    <w:abstractNumId w:val="10"/>
  </w:num>
  <w:num w:numId="28">
    <w:abstractNumId w:val="19"/>
  </w:num>
  <w:num w:numId="29">
    <w:abstractNumId w:val="5"/>
  </w:num>
  <w:num w:numId="30">
    <w:abstractNumId w:val="20"/>
  </w:num>
  <w:num w:numId="31">
    <w:abstractNumId w:val="23"/>
  </w:num>
  <w:num w:numId="32">
    <w:abstractNumId w:val="3"/>
  </w:num>
  <w:num w:numId="33">
    <w:abstractNumId w:val="1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7B"/>
    <w:rsid w:val="000835CC"/>
    <w:rsid w:val="000B690E"/>
    <w:rsid w:val="000B6E14"/>
    <w:rsid w:val="000D5674"/>
    <w:rsid w:val="00114CF9"/>
    <w:rsid w:val="001819B1"/>
    <w:rsid w:val="00187FD4"/>
    <w:rsid w:val="001F5CA3"/>
    <w:rsid w:val="0022345B"/>
    <w:rsid w:val="002408A2"/>
    <w:rsid w:val="00267DAE"/>
    <w:rsid w:val="00320C3B"/>
    <w:rsid w:val="00325602"/>
    <w:rsid w:val="003A2E8D"/>
    <w:rsid w:val="003D6952"/>
    <w:rsid w:val="00410B1D"/>
    <w:rsid w:val="006513DF"/>
    <w:rsid w:val="006D5530"/>
    <w:rsid w:val="00782651"/>
    <w:rsid w:val="007923C0"/>
    <w:rsid w:val="007D22AD"/>
    <w:rsid w:val="00895C51"/>
    <w:rsid w:val="008C7D7B"/>
    <w:rsid w:val="008F394F"/>
    <w:rsid w:val="008F64F8"/>
    <w:rsid w:val="008F7BE7"/>
    <w:rsid w:val="00953BF6"/>
    <w:rsid w:val="00983548"/>
    <w:rsid w:val="009E7F52"/>
    <w:rsid w:val="00A07F71"/>
    <w:rsid w:val="00A629E6"/>
    <w:rsid w:val="00AD1596"/>
    <w:rsid w:val="00B9657B"/>
    <w:rsid w:val="00C33377"/>
    <w:rsid w:val="00C4647E"/>
    <w:rsid w:val="00CC23F9"/>
    <w:rsid w:val="00D20C43"/>
    <w:rsid w:val="00D52C1E"/>
    <w:rsid w:val="00D910AC"/>
    <w:rsid w:val="00EB6D6B"/>
    <w:rsid w:val="00EC2581"/>
    <w:rsid w:val="00F139A6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B6D6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2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2E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B6D6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2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2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E209D-AEA6-4C53-911E-A9D3281E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7501</Words>
  <Characters>4276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bendras</dc:creator>
  <cp:lastModifiedBy>Mokytojams</cp:lastModifiedBy>
  <cp:revision>2</cp:revision>
  <cp:lastPrinted>2024-11-20T12:49:00Z</cp:lastPrinted>
  <dcterms:created xsi:type="dcterms:W3CDTF">2024-12-10T10:38:00Z</dcterms:created>
  <dcterms:modified xsi:type="dcterms:W3CDTF">2024-12-10T10:38:00Z</dcterms:modified>
</cp:coreProperties>
</file>